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CED" w:rsidRDefault="00D13754" w:rsidP="00855C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84">
              <w:rPr>
                <w:rFonts w:ascii="Times New Roman" w:hAnsi="Times New Roman"/>
              </w:rPr>
              <w:t xml:space="preserve">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855CED">
              <w:rPr>
                <w:rFonts w:ascii="Times New Roman" w:hAnsi="Times New Roman"/>
                <w:sz w:val="24"/>
                <w:szCs w:val="24"/>
              </w:rPr>
              <w:t>решения  Совета Советского сельского поселения Новокубанского района «</w:t>
            </w:r>
            <w:r w:rsidR="00855CED" w:rsidRPr="00855CED">
              <w:rPr>
                <w:rFonts w:ascii="Times New Roman" w:hAnsi="Times New Roman"/>
                <w:sz w:val="24"/>
                <w:szCs w:val="24"/>
              </w:rPr>
              <w:t xml:space="preserve">О Порядке определения размера арендной платы за земельные участки, находящиеся в муниципальной собственности </w:t>
            </w:r>
            <w:r w:rsidR="00855CED" w:rsidRPr="00855CED">
              <w:rPr>
                <w:rFonts w:ascii="Times New Roman" w:eastAsia="Arial" w:hAnsi="Times New Roman"/>
                <w:sz w:val="24"/>
                <w:szCs w:val="24"/>
              </w:rPr>
              <w:t>Советского</w:t>
            </w:r>
            <w:r w:rsidR="00855CED" w:rsidRPr="00855C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района, предоставленные в аренду без торгов</w:t>
            </w:r>
            <w:r w:rsidR="00855CED">
              <w:rPr>
                <w:rFonts w:ascii="Times New Roman" w:hAnsi="Times New Roman"/>
                <w:sz w:val="24"/>
                <w:szCs w:val="24"/>
              </w:rPr>
              <w:t>»</w:t>
            </w:r>
            <w:r w:rsidR="00855CED" w:rsidRPr="00855C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D13754" w:rsidRPr="00BC1484" w:rsidRDefault="00261431" w:rsidP="0085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855CED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855CED">
              <w:rPr>
                <w:rFonts w:ascii="Times New Roman" w:hAnsi="Times New Roman"/>
                <w:sz w:val="24"/>
                <w:szCs w:val="24"/>
              </w:rPr>
              <w:t>Крячок</w:t>
            </w:r>
            <w:proofErr w:type="spellEnd"/>
            <w:r w:rsidR="00855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55CED">
              <w:rPr>
                <w:rFonts w:ascii="Times New Roman" w:hAnsi="Times New Roman"/>
                <w:sz w:val="24"/>
                <w:szCs w:val="24"/>
              </w:rPr>
              <w:t>Р.И.</w:t>
            </w:r>
            <w:r w:rsidR="00BC14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2D1D83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5CED"/>
    <w:rsid w:val="00870132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70D1A"/>
    <w:rsid w:val="00EA5846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E793D-50D7-4A50-BCFA-3377A9AD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2016-02-04T08:43:00Z</cp:lastPrinted>
  <dcterms:created xsi:type="dcterms:W3CDTF">2018-03-15T09:00:00Z</dcterms:created>
  <dcterms:modified xsi:type="dcterms:W3CDTF">2018-03-15T09:00:00Z</dcterms:modified>
</cp:coreProperties>
</file>