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891" w:rsidRDefault="005027D3" w:rsidP="00CD58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ПРОЕКТ</w:t>
      </w:r>
    </w:p>
    <w:tbl>
      <w:tblPr>
        <w:tblW w:w="9900" w:type="dxa"/>
        <w:jc w:val="center"/>
        <w:tblLook w:val="0000" w:firstRow="0" w:lastRow="0" w:firstColumn="0" w:lastColumn="0" w:noHBand="0" w:noVBand="0"/>
      </w:tblPr>
      <w:tblGrid>
        <w:gridCol w:w="5010"/>
        <w:gridCol w:w="4890"/>
      </w:tblGrid>
      <w:tr w:rsidR="00A726C1" w:rsidRPr="00A726C1" w:rsidTr="00C34754">
        <w:trPr>
          <w:trHeight w:val="900"/>
          <w:jc w:val="center"/>
        </w:trPr>
        <w:tc>
          <w:tcPr>
            <w:tcW w:w="9900" w:type="dxa"/>
            <w:gridSpan w:val="2"/>
            <w:vAlign w:val="bottom"/>
          </w:tcPr>
          <w:p w:rsidR="00A726C1" w:rsidRPr="00A726C1" w:rsidRDefault="00A726C1" w:rsidP="00C347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26C1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71500" cy="657225"/>
                  <wp:effectExtent l="1905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18000" contrast="-6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572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26C1" w:rsidRPr="00A726C1" w:rsidTr="00C34754">
        <w:trPr>
          <w:trHeight w:val="690"/>
          <w:jc w:val="center"/>
        </w:trPr>
        <w:tc>
          <w:tcPr>
            <w:tcW w:w="9900" w:type="dxa"/>
            <w:gridSpan w:val="2"/>
            <w:vAlign w:val="bottom"/>
          </w:tcPr>
          <w:p w:rsidR="00A726C1" w:rsidRPr="00A726C1" w:rsidRDefault="00A726C1" w:rsidP="00C34754">
            <w:pPr>
              <w:pStyle w:val="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26C1">
              <w:rPr>
                <w:rFonts w:ascii="Times New Roman" w:hAnsi="Times New Roman" w:cs="Times New Roman"/>
                <w:b w:val="0"/>
                <w:sz w:val="28"/>
                <w:szCs w:val="28"/>
              </w:rPr>
              <w:t>ПОСТАНОВЛЕНИЕ</w:t>
            </w:r>
          </w:p>
        </w:tc>
      </w:tr>
      <w:tr w:rsidR="00A726C1" w:rsidRPr="00A726C1" w:rsidTr="00C34754">
        <w:trPr>
          <w:trHeight w:val="430"/>
          <w:jc w:val="center"/>
        </w:trPr>
        <w:tc>
          <w:tcPr>
            <w:tcW w:w="9900" w:type="dxa"/>
            <w:gridSpan w:val="2"/>
            <w:vAlign w:val="bottom"/>
          </w:tcPr>
          <w:p w:rsidR="00A726C1" w:rsidRPr="00A726C1" w:rsidRDefault="00A726C1" w:rsidP="00A726C1">
            <w:pPr>
              <w:pStyle w:val="3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726C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АДМИНИСТРАЦИИ СОВЕТСКОГО СЕЛЬСКОГО ПОСЕЛЕНИЯ НОВОКУБАНСКОГО РАЙОНА</w:t>
            </w:r>
          </w:p>
        </w:tc>
      </w:tr>
      <w:tr w:rsidR="00A726C1" w:rsidRPr="00A726C1" w:rsidTr="00C34754">
        <w:trPr>
          <w:trHeight w:val="140"/>
          <w:jc w:val="center"/>
        </w:trPr>
        <w:tc>
          <w:tcPr>
            <w:tcW w:w="9900" w:type="dxa"/>
            <w:gridSpan w:val="2"/>
            <w:vAlign w:val="bottom"/>
          </w:tcPr>
          <w:p w:rsidR="00A726C1" w:rsidRPr="00A726C1" w:rsidRDefault="00A726C1" w:rsidP="00C34754"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26C1" w:rsidRPr="00A726C1" w:rsidTr="00C34754">
        <w:trPr>
          <w:trHeight w:val="413"/>
          <w:jc w:val="center"/>
        </w:trPr>
        <w:tc>
          <w:tcPr>
            <w:tcW w:w="5010" w:type="dxa"/>
            <w:vAlign w:val="bottom"/>
          </w:tcPr>
          <w:p w:rsidR="00A726C1" w:rsidRPr="00A726C1" w:rsidRDefault="00A726C1" w:rsidP="00A726C1">
            <w:pPr>
              <w:ind w:left="851"/>
              <w:rPr>
                <w:rFonts w:ascii="Times New Roman" w:hAnsi="Times New Roman"/>
                <w:b/>
                <w:sz w:val="28"/>
                <w:szCs w:val="28"/>
              </w:rPr>
            </w:pPr>
            <w:r w:rsidRPr="00A726C1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</w:p>
        </w:tc>
        <w:tc>
          <w:tcPr>
            <w:tcW w:w="4890" w:type="dxa"/>
            <w:tcBorders>
              <w:left w:val="nil"/>
            </w:tcBorders>
            <w:vAlign w:val="bottom"/>
          </w:tcPr>
          <w:p w:rsidR="00A726C1" w:rsidRPr="00A726C1" w:rsidRDefault="00A726C1" w:rsidP="00A726C1">
            <w:pPr>
              <w:ind w:left="2384"/>
              <w:rPr>
                <w:rFonts w:ascii="Times New Roman" w:hAnsi="Times New Roman"/>
                <w:b/>
                <w:sz w:val="28"/>
                <w:szCs w:val="28"/>
              </w:rPr>
            </w:pPr>
            <w:r w:rsidRPr="00A726C1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</w:tc>
      </w:tr>
      <w:tr w:rsidR="00A726C1" w:rsidRPr="00A726C1" w:rsidTr="00C34754">
        <w:trPr>
          <w:trHeight w:val="345"/>
          <w:jc w:val="center"/>
        </w:trPr>
        <w:tc>
          <w:tcPr>
            <w:tcW w:w="9900" w:type="dxa"/>
            <w:gridSpan w:val="2"/>
            <w:vAlign w:val="bottom"/>
          </w:tcPr>
          <w:p w:rsidR="00A726C1" w:rsidRPr="00A726C1" w:rsidRDefault="00A726C1" w:rsidP="00C347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26C1">
              <w:rPr>
                <w:rFonts w:ascii="Times New Roman" w:hAnsi="Times New Roman"/>
                <w:sz w:val="28"/>
                <w:szCs w:val="28"/>
              </w:rPr>
              <w:t>ст. Советская</w:t>
            </w:r>
          </w:p>
        </w:tc>
      </w:tr>
    </w:tbl>
    <w:p w:rsidR="005027D3" w:rsidRPr="00A726C1" w:rsidRDefault="005027D3" w:rsidP="00A726C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46B6" w:rsidRPr="0096095E" w:rsidRDefault="006E2938" w:rsidP="00CD58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6095E">
        <w:rPr>
          <w:rFonts w:ascii="Times New Roman" w:hAnsi="Times New Roman"/>
          <w:b/>
          <w:sz w:val="28"/>
          <w:szCs w:val="28"/>
        </w:rPr>
        <w:t xml:space="preserve">Об </w:t>
      </w:r>
      <w:r w:rsidR="001F7A1D" w:rsidRPr="0096095E">
        <w:rPr>
          <w:rFonts w:ascii="Times New Roman" w:hAnsi="Times New Roman"/>
          <w:b/>
          <w:sz w:val="28"/>
          <w:szCs w:val="28"/>
        </w:rPr>
        <w:t>утверждении Правил определения</w:t>
      </w:r>
      <w:r w:rsidRPr="0096095E">
        <w:rPr>
          <w:rFonts w:ascii="Times New Roman" w:hAnsi="Times New Roman"/>
          <w:b/>
          <w:sz w:val="28"/>
          <w:szCs w:val="28"/>
        </w:rPr>
        <w:t xml:space="preserve"> требований к отдельным видам товаров, работ, услуг (в том числе предельные цены то</w:t>
      </w:r>
      <w:r w:rsidR="00317A31" w:rsidRPr="0096095E">
        <w:rPr>
          <w:rFonts w:ascii="Times New Roman" w:hAnsi="Times New Roman"/>
          <w:b/>
          <w:sz w:val="28"/>
          <w:szCs w:val="28"/>
        </w:rPr>
        <w:t>варов, работ, услуг), закупаемых</w:t>
      </w:r>
      <w:r w:rsidRPr="0096095E">
        <w:rPr>
          <w:rFonts w:ascii="Times New Roman" w:hAnsi="Times New Roman"/>
          <w:b/>
          <w:sz w:val="28"/>
          <w:szCs w:val="28"/>
        </w:rPr>
        <w:t xml:space="preserve"> </w:t>
      </w:r>
      <w:r w:rsidR="0096095E">
        <w:rPr>
          <w:rFonts w:ascii="Times New Roman" w:hAnsi="Times New Roman"/>
          <w:b/>
          <w:sz w:val="28"/>
          <w:szCs w:val="28"/>
        </w:rPr>
        <w:t xml:space="preserve">администрацией </w:t>
      </w:r>
      <w:r w:rsidR="00A726C1">
        <w:rPr>
          <w:rFonts w:ascii="Times New Roman" w:hAnsi="Times New Roman"/>
          <w:b/>
          <w:sz w:val="28"/>
          <w:szCs w:val="28"/>
        </w:rPr>
        <w:t>Советского</w:t>
      </w:r>
      <w:r w:rsidR="0096095E">
        <w:rPr>
          <w:rFonts w:ascii="Times New Roman" w:hAnsi="Times New Roman"/>
          <w:b/>
          <w:sz w:val="28"/>
          <w:szCs w:val="28"/>
        </w:rPr>
        <w:t xml:space="preserve"> сельского поселения Новокубанского района, являющейся </w:t>
      </w:r>
      <w:r w:rsidR="00765FA4">
        <w:rPr>
          <w:rFonts w:ascii="Times New Roman" w:hAnsi="Times New Roman"/>
          <w:b/>
          <w:sz w:val="28"/>
          <w:szCs w:val="28"/>
        </w:rPr>
        <w:t>главным</w:t>
      </w:r>
      <w:r w:rsidR="0096095E">
        <w:rPr>
          <w:rFonts w:ascii="Times New Roman" w:hAnsi="Times New Roman"/>
          <w:b/>
          <w:sz w:val="28"/>
          <w:szCs w:val="28"/>
        </w:rPr>
        <w:t xml:space="preserve"> распорядителем</w:t>
      </w:r>
      <w:r w:rsidRPr="0096095E">
        <w:rPr>
          <w:rFonts w:ascii="Times New Roman" w:hAnsi="Times New Roman"/>
          <w:b/>
          <w:sz w:val="28"/>
          <w:szCs w:val="28"/>
        </w:rPr>
        <w:t xml:space="preserve"> средств бюджета </w:t>
      </w:r>
      <w:r w:rsidR="00A726C1">
        <w:rPr>
          <w:rFonts w:ascii="Times New Roman" w:hAnsi="Times New Roman"/>
          <w:b/>
          <w:sz w:val="28"/>
          <w:szCs w:val="28"/>
        </w:rPr>
        <w:t>Советского</w:t>
      </w:r>
      <w:r w:rsidR="0096095E">
        <w:rPr>
          <w:rFonts w:ascii="Times New Roman" w:hAnsi="Times New Roman"/>
          <w:b/>
          <w:sz w:val="28"/>
          <w:szCs w:val="28"/>
        </w:rPr>
        <w:t xml:space="preserve"> сельского поселения Новокубанского</w:t>
      </w:r>
      <w:r w:rsidRPr="0096095E">
        <w:rPr>
          <w:rFonts w:ascii="Times New Roman" w:hAnsi="Times New Roman"/>
          <w:b/>
          <w:sz w:val="28"/>
          <w:szCs w:val="28"/>
        </w:rPr>
        <w:t xml:space="preserve"> район</w:t>
      </w:r>
      <w:r w:rsidR="0096095E">
        <w:rPr>
          <w:rFonts w:ascii="Times New Roman" w:hAnsi="Times New Roman"/>
          <w:b/>
          <w:sz w:val="28"/>
          <w:szCs w:val="28"/>
        </w:rPr>
        <w:t>а и подведомственным</w:t>
      </w:r>
      <w:r w:rsidRPr="0096095E">
        <w:rPr>
          <w:rFonts w:ascii="Times New Roman" w:hAnsi="Times New Roman"/>
          <w:b/>
          <w:sz w:val="28"/>
          <w:szCs w:val="28"/>
        </w:rPr>
        <w:t xml:space="preserve"> </w:t>
      </w:r>
      <w:r w:rsidR="0096095E">
        <w:rPr>
          <w:rFonts w:ascii="Times New Roman" w:hAnsi="Times New Roman"/>
          <w:b/>
          <w:sz w:val="28"/>
          <w:szCs w:val="28"/>
        </w:rPr>
        <w:t>ей казенным</w:t>
      </w:r>
      <w:r w:rsidRPr="0096095E">
        <w:rPr>
          <w:rFonts w:ascii="Times New Roman" w:hAnsi="Times New Roman"/>
          <w:b/>
          <w:sz w:val="28"/>
          <w:szCs w:val="28"/>
        </w:rPr>
        <w:t xml:space="preserve"> </w:t>
      </w:r>
      <w:r w:rsidR="0096095E">
        <w:rPr>
          <w:rFonts w:ascii="Times New Roman" w:hAnsi="Times New Roman"/>
          <w:b/>
          <w:sz w:val="28"/>
          <w:szCs w:val="28"/>
        </w:rPr>
        <w:t>учреждением.</w:t>
      </w:r>
    </w:p>
    <w:p w:rsidR="00A6081F" w:rsidRPr="0096095E" w:rsidRDefault="00A6081F" w:rsidP="00CD5891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A6081F" w:rsidRPr="0096095E" w:rsidRDefault="00A6081F" w:rsidP="00CD5891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6A46B6" w:rsidRPr="0096095E" w:rsidRDefault="00A15BAC" w:rsidP="00CD589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095E">
        <w:rPr>
          <w:rFonts w:ascii="Times New Roman" w:hAnsi="Times New Roman"/>
          <w:sz w:val="28"/>
          <w:szCs w:val="28"/>
        </w:rPr>
        <w:t>Во исполнение части 4 статьи</w:t>
      </w:r>
      <w:r w:rsidR="00206794" w:rsidRPr="0096095E">
        <w:rPr>
          <w:rFonts w:ascii="Times New Roman" w:hAnsi="Times New Roman"/>
          <w:sz w:val="28"/>
          <w:szCs w:val="28"/>
        </w:rPr>
        <w:t xml:space="preserve"> 19 Федерального закона от 05 апреля 2013 года № 44-ФЗ «О контрактной системе в сфере закупок товаров, работ, услуг для обеспечения государственных и мун</w:t>
      </w:r>
      <w:r w:rsidRPr="0096095E">
        <w:rPr>
          <w:rFonts w:ascii="Times New Roman" w:hAnsi="Times New Roman"/>
          <w:sz w:val="28"/>
          <w:szCs w:val="28"/>
        </w:rPr>
        <w:t>иципальных нужд», постановления</w:t>
      </w:r>
      <w:r w:rsidR="00206794" w:rsidRPr="0096095E">
        <w:rPr>
          <w:rFonts w:ascii="Times New Roman" w:hAnsi="Times New Roman"/>
          <w:sz w:val="28"/>
          <w:szCs w:val="28"/>
        </w:rPr>
        <w:t xml:space="preserve"> Правительства Российской Федерации от </w:t>
      </w:r>
      <w:r w:rsidRPr="0096095E">
        <w:rPr>
          <w:rFonts w:ascii="Times New Roman" w:hAnsi="Times New Roman"/>
          <w:sz w:val="28"/>
          <w:szCs w:val="28"/>
        </w:rPr>
        <w:t>02 сентября</w:t>
      </w:r>
      <w:r w:rsidR="00206794" w:rsidRPr="0096095E">
        <w:rPr>
          <w:rFonts w:ascii="Times New Roman" w:hAnsi="Times New Roman"/>
          <w:sz w:val="28"/>
          <w:szCs w:val="28"/>
        </w:rPr>
        <w:t xml:space="preserve"> 2015 года № </w:t>
      </w:r>
      <w:r w:rsidRPr="0096095E">
        <w:rPr>
          <w:rFonts w:ascii="Times New Roman" w:hAnsi="Times New Roman"/>
          <w:sz w:val="28"/>
          <w:szCs w:val="28"/>
        </w:rPr>
        <w:t>926</w:t>
      </w:r>
      <w:r w:rsidR="00206794" w:rsidRPr="0096095E">
        <w:rPr>
          <w:rFonts w:ascii="Times New Roman" w:hAnsi="Times New Roman"/>
          <w:sz w:val="28"/>
          <w:szCs w:val="28"/>
        </w:rPr>
        <w:t xml:space="preserve"> «</w:t>
      </w:r>
      <w:r w:rsidRPr="0096095E">
        <w:rPr>
          <w:rFonts w:ascii="Times New Roman" w:hAnsi="Times New Roman"/>
          <w:sz w:val="28"/>
          <w:szCs w:val="28"/>
        </w:rPr>
        <w:t>Об утверждении О</w:t>
      </w:r>
      <w:r w:rsidR="00206794" w:rsidRPr="0096095E">
        <w:rPr>
          <w:rFonts w:ascii="Times New Roman" w:hAnsi="Times New Roman"/>
          <w:sz w:val="28"/>
          <w:szCs w:val="28"/>
        </w:rPr>
        <w:t xml:space="preserve">бщих </w:t>
      </w:r>
      <w:r w:rsidRPr="0096095E">
        <w:rPr>
          <w:rFonts w:ascii="Times New Roman" w:hAnsi="Times New Roman"/>
          <w:sz w:val="28"/>
          <w:szCs w:val="28"/>
        </w:rPr>
        <w:t>правил определения требований к закупаемым заказчиками отдельным видам товаров, работ, услуг (в том числе предельных цен товаров, работ, услуг)</w:t>
      </w:r>
      <w:r w:rsidR="00206794" w:rsidRPr="0096095E">
        <w:rPr>
          <w:rFonts w:ascii="Times New Roman" w:hAnsi="Times New Roman"/>
          <w:sz w:val="28"/>
          <w:szCs w:val="28"/>
        </w:rPr>
        <w:t>»</w:t>
      </w:r>
      <w:r w:rsidRPr="0096095E">
        <w:rPr>
          <w:rFonts w:ascii="Times New Roman" w:hAnsi="Times New Roman"/>
          <w:sz w:val="28"/>
          <w:szCs w:val="28"/>
        </w:rPr>
        <w:t xml:space="preserve"> </w:t>
      </w:r>
      <w:r w:rsidR="00CD5891" w:rsidRPr="0096095E">
        <w:rPr>
          <w:rFonts w:ascii="Times New Roman" w:hAnsi="Times New Roman"/>
          <w:sz w:val="28"/>
          <w:szCs w:val="28"/>
        </w:rPr>
        <w:t>постановл</w:t>
      </w:r>
      <w:r w:rsidR="00A6081F" w:rsidRPr="0096095E">
        <w:rPr>
          <w:rFonts w:ascii="Times New Roman" w:hAnsi="Times New Roman"/>
          <w:sz w:val="28"/>
          <w:szCs w:val="28"/>
        </w:rPr>
        <w:t>яю</w:t>
      </w:r>
      <w:r w:rsidR="006A46B6" w:rsidRPr="0096095E">
        <w:rPr>
          <w:rFonts w:ascii="Times New Roman" w:hAnsi="Times New Roman"/>
          <w:sz w:val="28"/>
          <w:szCs w:val="28"/>
        </w:rPr>
        <w:t>:</w:t>
      </w:r>
    </w:p>
    <w:p w:rsidR="00BD2C79" w:rsidRPr="0096095E" w:rsidRDefault="00BD2C79" w:rsidP="00CD589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095E">
        <w:rPr>
          <w:rFonts w:ascii="Times New Roman" w:hAnsi="Times New Roman"/>
          <w:sz w:val="28"/>
          <w:szCs w:val="28"/>
        </w:rPr>
        <w:t xml:space="preserve">1. </w:t>
      </w:r>
      <w:r w:rsidR="00206794" w:rsidRPr="0096095E">
        <w:rPr>
          <w:rFonts w:ascii="Times New Roman" w:hAnsi="Times New Roman"/>
          <w:sz w:val="28"/>
          <w:szCs w:val="28"/>
        </w:rPr>
        <w:t xml:space="preserve">Утвердить </w:t>
      </w:r>
      <w:r w:rsidR="00A15BAC" w:rsidRPr="0096095E">
        <w:rPr>
          <w:rFonts w:ascii="Times New Roman" w:hAnsi="Times New Roman"/>
          <w:sz w:val="28"/>
          <w:szCs w:val="28"/>
        </w:rPr>
        <w:t xml:space="preserve">Правила </w:t>
      </w:r>
      <w:r w:rsidR="00A73C3F" w:rsidRPr="0096095E">
        <w:rPr>
          <w:rFonts w:ascii="Times New Roman" w:hAnsi="Times New Roman"/>
          <w:sz w:val="28"/>
          <w:szCs w:val="28"/>
        </w:rPr>
        <w:t>определения требований к отдельным видам товаров, работ, услуг (в том числе предельные цены товаров, работ, ус</w:t>
      </w:r>
      <w:r w:rsidR="001F7A1D" w:rsidRPr="0096095E">
        <w:rPr>
          <w:rFonts w:ascii="Times New Roman" w:hAnsi="Times New Roman"/>
          <w:sz w:val="28"/>
          <w:szCs w:val="28"/>
        </w:rPr>
        <w:t>луг), закупаемых</w:t>
      </w:r>
      <w:r w:rsidR="00A73C3F" w:rsidRPr="0096095E">
        <w:rPr>
          <w:rFonts w:ascii="Times New Roman" w:hAnsi="Times New Roman"/>
          <w:sz w:val="28"/>
          <w:szCs w:val="28"/>
        </w:rPr>
        <w:t xml:space="preserve"> </w:t>
      </w:r>
      <w:r w:rsidR="0096095E" w:rsidRPr="0096095E">
        <w:rPr>
          <w:rFonts w:ascii="Times New Roman" w:hAnsi="Times New Roman"/>
          <w:sz w:val="28"/>
          <w:szCs w:val="28"/>
        </w:rPr>
        <w:t xml:space="preserve">администрацией </w:t>
      </w:r>
      <w:r w:rsidR="00A726C1">
        <w:rPr>
          <w:rFonts w:ascii="Times New Roman" w:hAnsi="Times New Roman"/>
          <w:sz w:val="28"/>
          <w:szCs w:val="28"/>
        </w:rPr>
        <w:t>Советского</w:t>
      </w:r>
      <w:r w:rsidR="0096095E" w:rsidRPr="0096095E">
        <w:rPr>
          <w:rFonts w:ascii="Times New Roman" w:hAnsi="Times New Roman"/>
          <w:sz w:val="28"/>
          <w:szCs w:val="28"/>
        </w:rPr>
        <w:t xml:space="preserve"> сельского поселения Новокубанс</w:t>
      </w:r>
      <w:r w:rsidR="00765FA4">
        <w:rPr>
          <w:rFonts w:ascii="Times New Roman" w:hAnsi="Times New Roman"/>
          <w:sz w:val="28"/>
          <w:szCs w:val="28"/>
        </w:rPr>
        <w:t>кого района, являющейся главным</w:t>
      </w:r>
      <w:r w:rsidR="0096095E" w:rsidRPr="0096095E">
        <w:rPr>
          <w:rFonts w:ascii="Times New Roman" w:hAnsi="Times New Roman"/>
          <w:sz w:val="28"/>
          <w:szCs w:val="28"/>
        </w:rPr>
        <w:t xml:space="preserve"> распорядителем средств бюджета </w:t>
      </w:r>
      <w:r w:rsidR="00A726C1">
        <w:rPr>
          <w:rFonts w:ascii="Times New Roman" w:hAnsi="Times New Roman"/>
          <w:sz w:val="28"/>
          <w:szCs w:val="28"/>
        </w:rPr>
        <w:t>Советского</w:t>
      </w:r>
      <w:r w:rsidR="0096095E" w:rsidRPr="0096095E">
        <w:rPr>
          <w:rFonts w:ascii="Times New Roman" w:hAnsi="Times New Roman"/>
          <w:sz w:val="28"/>
          <w:szCs w:val="28"/>
        </w:rPr>
        <w:t xml:space="preserve"> сельского поселения Новокубанского района и подведомственным ей казенным учреждением </w:t>
      </w:r>
      <w:r w:rsidR="00DB35C3" w:rsidRPr="0096095E">
        <w:rPr>
          <w:rFonts w:ascii="Times New Roman" w:hAnsi="Times New Roman"/>
          <w:sz w:val="28"/>
          <w:szCs w:val="28"/>
        </w:rPr>
        <w:t>(далее – Правила)</w:t>
      </w:r>
      <w:r w:rsidR="001F7A1D" w:rsidRPr="0096095E">
        <w:rPr>
          <w:rFonts w:ascii="Times New Roman" w:hAnsi="Times New Roman"/>
          <w:sz w:val="28"/>
          <w:szCs w:val="28"/>
        </w:rPr>
        <w:t xml:space="preserve"> (прилагаются)</w:t>
      </w:r>
      <w:r w:rsidR="004A3BAF" w:rsidRPr="0096095E">
        <w:rPr>
          <w:rFonts w:ascii="Times New Roman" w:hAnsi="Times New Roman"/>
          <w:sz w:val="28"/>
          <w:szCs w:val="28"/>
        </w:rPr>
        <w:t>.</w:t>
      </w:r>
    </w:p>
    <w:p w:rsidR="00A6081F" w:rsidRPr="0096095E" w:rsidRDefault="0096095E" w:rsidP="00CD589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A46B6" w:rsidRPr="0096095E">
        <w:rPr>
          <w:rFonts w:ascii="Times New Roman" w:hAnsi="Times New Roman"/>
          <w:sz w:val="28"/>
          <w:szCs w:val="28"/>
        </w:rPr>
        <w:t xml:space="preserve">. </w:t>
      </w:r>
      <w:r w:rsidR="000D15C8" w:rsidRPr="0096095E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 за выполнением настоящего постановления возложить 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главного специалиста</w:t>
      </w:r>
      <w:r w:rsidR="00A726C1">
        <w:rPr>
          <w:rFonts w:ascii="Times New Roman" w:eastAsia="Times New Roman" w:hAnsi="Times New Roman"/>
          <w:sz w:val="28"/>
          <w:szCs w:val="28"/>
          <w:lang w:eastAsia="ru-RU"/>
        </w:rPr>
        <w:t>, главного бухгалтера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</w:t>
      </w:r>
      <w:r w:rsidR="00A726C1">
        <w:rPr>
          <w:rFonts w:ascii="Times New Roman" w:eastAsia="Times New Roman" w:hAnsi="Times New Roman"/>
          <w:sz w:val="28"/>
          <w:szCs w:val="28"/>
          <w:lang w:eastAsia="ru-RU"/>
        </w:rPr>
        <w:t>Советского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Новокубанского района</w:t>
      </w:r>
      <w:r w:rsidR="00A726C1">
        <w:rPr>
          <w:rFonts w:ascii="Times New Roman" w:eastAsia="Times New Roman" w:hAnsi="Times New Roman"/>
          <w:sz w:val="28"/>
          <w:szCs w:val="28"/>
          <w:lang w:eastAsia="ru-RU"/>
        </w:rPr>
        <w:t xml:space="preserve"> Т.Н. Шевцову</w:t>
      </w:r>
      <w:r w:rsidR="001D179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D15C8" w:rsidRPr="0096095E" w:rsidRDefault="0096095E" w:rsidP="00CD589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D15C8" w:rsidRPr="0096095E">
        <w:rPr>
          <w:rFonts w:ascii="Times New Roman" w:hAnsi="Times New Roman"/>
          <w:sz w:val="28"/>
          <w:szCs w:val="28"/>
        </w:rPr>
        <w:t xml:space="preserve">. </w:t>
      </w:r>
      <w:r w:rsidR="00F23EB5" w:rsidRPr="0096095E">
        <w:rPr>
          <w:rFonts w:ascii="Times New Roman" w:hAnsi="Times New Roman"/>
          <w:sz w:val="28"/>
          <w:szCs w:val="28"/>
        </w:rPr>
        <w:t>П</w:t>
      </w:r>
      <w:r w:rsidR="000D15C8" w:rsidRPr="0096095E">
        <w:rPr>
          <w:rFonts w:ascii="Times New Roman" w:hAnsi="Times New Roman"/>
          <w:sz w:val="28"/>
          <w:szCs w:val="28"/>
        </w:rPr>
        <w:t xml:space="preserve">остановление вступает в </w:t>
      </w:r>
      <w:r w:rsidR="00B926FF" w:rsidRPr="0096095E">
        <w:rPr>
          <w:rFonts w:ascii="Times New Roman" w:hAnsi="Times New Roman"/>
          <w:sz w:val="28"/>
          <w:szCs w:val="28"/>
        </w:rPr>
        <w:t xml:space="preserve">силу </w:t>
      </w:r>
      <w:r w:rsidR="001D634D" w:rsidRPr="0096095E">
        <w:rPr>
          <w:rFonts w:ascii="Times New Roman" w:hAnsi="Times New Roman"/>
          <w:sz w:val="28"/>
          <w:szCs w:val="28"/>
        </w:rPr>
        <w:t>со дня его обнародования.</w:t>
      </w:r>
    </w:p>
    <w:p w:rsidR="00A6081F" w:rsidRPr="0096095E" w:rsidRDefault="00A6081F" w:rsidP="00CD589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6081F" w:rsidRPr="0096095E" w:rsidRDefault="00A6081F" w:rsidP="00CD589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D15C8" w:rsidRPr="0096095E" w:rsidRDefault="000D15C8" w:rsidP="00CD589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D5891" w:rsidRPr="0096095E" w:rsidRDefault="004A3BAF" w:rsidP="00CD5891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96095E">
        <w:rPr>
          <w:rFonts w:ascii="Times New Roman" w:hAnsi="Times New Roman"/>
          <w:sz w:val="28"/>
          <w:szCs w:val="28"/>
        </w:rPr>
        <w:t xml:space="preserve">Глава </w:t>
      </w:r>
      <w:r w:rsidR="00A726C1">
        <w:rPr>
          <w:rFonts w:ascii="Times New Roman" w:hAnsi="Times New Roman"/>
          <w:sz w:val="28"/>
          <w:szCs w:val="28"/>
        </w:rPr>
        <w:t>Советского</w:t>
      </w:r>
      <w:r w:rsidR="001D1796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500465" w:rsidRPr="0096095E" w:rsidRDefault="001D1796" w:rsidP="001D1796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Новокубанского</w:t>
      </w:r>
      <w:r w:rsidR="00A6081F" w:rsidRPr="0096095E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 xml:space="preserve">а                                                             </w:t>
      </w:r>
      <w:r w:rsidR="00A726C1">
        <w:rPr>
          <w:rFonts w:ascii="Times New Roman" w:hAnsi="Times New Roman"/>
          <w:sz w:val="28"/>
          <w:szCs w:val="28"/>
        </w:rPr>
        <w:t>В.А. Бичурин</w:t>
      </w:r>
    </w:p>
    <w:p w:rsidR="00CD5891" w:rsidRPr="0096095E" w:rsidRDefault="00CD5891" w:rsidP="00CD5891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CD5891" w:rsidRDefault="00CD5891" w:rsidP="00CD5891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1D1796" w:rsidRPr="0096095E" w:rsidRDefault="001D1796" w:rsidP="00CD5891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CD5891" w:rsidRPr="0096095E" w:rsidRDefault="00CD5891" w:rsidP="00CD5891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CD5891" w:rsidRPr="0096095E" w:rsidRDefault="00CD5891" w:rsidP="009802B3">
      <w:pPr>
        <w:pStyle w:val="ConsPlusNormal"/>
        <w:widowControl/>
        <w:ind w:firstLine="4820"/>
        <w:jc w:val="both"/>
        <w:rPr>
          <w:rFonts w:ascii="Times New Roman" w:hAnsi="Times New Roman" w:cs="Times New Roman"/>
          <w:sz w:val="28"/>
          <w:szCs w:val="28"/>
        </w:rPr>
      </w:pPr>
      <w:r w:rsidRPr="0096095E">
        <w:rPr>
          <w:rFonts w:ascii="Times New Roman" w:hAnsi="Times New Roman" w:cs="Times New Roman"/>
          <w:sz w:val="28"/>
          <w:szCs w:val="28"/>
        </w:rPr>
        <w:t>УТВЕРЖДЕНЫ</w:t>
      </w:r>
    </w:p>
    <w:p w:rsidR="00CD5891" w:rsidRPr="0096095E" w:rsidRDefault="00CD5891" w:rsidP="009802B3">
      <w:pPr>
        <w:pStyle w:val="ConsPlusNormal"/>
        <w:widowControl/>
        <w:ind w:firstLine="4820"/>
        <w:jc w:val="both"/>
        <w:rPr>
          <w:rFonts w:ascii="Times New Roman" w:hAnsi="Times New Roman" w:cs="Times New Roman"/>
          <w:sz w:val="28"/>
          <w:szCs w:val="28"/>
        </w:rPr>
      </w:pPr>
      <w:r w:rsidRPr="0096095E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CD5891" w:rsidRPr="0096095E" w:rsidRDefault="00A726C1" w:rsidP="009802B3">
      <w:pPr>
        <w:pStyle w:val="ConsPlusNormal"/>
        <w:widowControl/>
        <w:ind w:firstLine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Советского</w:t>
      </w:r>
      <w:r w:rsidR="009802B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CD5891" w:rsidRPr="0096095E" w:rsidRDefault="009802B3" w:rsidP="009802B3">
      <w:pPr>
        <w:pStyle w:val="ConsPlusNormal"/>
        <w:widowControl/>
        <w:ind w:firstLine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Новокубанского</w:t>
      </w:r>
      <w:r w:rsidR="00CD5891" w:rsidRPr="0096095E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D5891" w:rsidRPr="009609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5891" w:rsidRPr="0096095E" w:rsidRDefault="00CD5891" w:rsidP="009802B3">
      <w:pPr>
        <w:pStyle w:val="ConsPlusNormal"/>
        <w:widowControl/>
        <w:ind w:firstLine="4820"/>
        <w:jc w:val="both"/>
        <w:rPr>
          <w:rFonts w:ascii="Times New Roman" w:hAnsi="Times New Roman" w:cs="Times New Roman"/>
          <w:sz w:val="28"/>
          <w:szCs w:val="28"/>
        </w:rPr>
      </w:pPr>
      <w:r w:rsidRPr="0096095E">
        <w:rPr>
          <w:rFonts w:ascii="Times New Roman" w:hAnsi="Times New Roman" w:cs="Times New Roman"/>
          <w:sz w:val="28"/>
          <w:szCs w:val="28"/>
        </w:rPr>
        <w:t xml:space="preserve">от </w:t>
      </w:r>
      <w:r w:rsidR="004259EF">
        <w:rPr>
          <w:rFonts w:ascii="Times New Roman" w:hAnsi="Times New Roman" w:cs="Times New Roman"/>
          <w:sz w:val="28"/>
          <w:szCs w:val="28"/>
        </w:rPr>
        <w:t>_______________</w:t>
      </w:r>
      <w:r w:rsidRPr="0096095E">
        <w:rPr>
          <w:rFonts w:ascii="Times New Roman" w:hAnsi="Times New Roman" w:cs="Times New Roman"/>
          <w:sz w:val="28"/>
          <w:szCs w:val="28"/>
        </w:rPr>
        <w:t>№</w:t>
      </w:r>
      <w:r w:rsidR="004259EF">
        <w:rPr>
          <w:rFonts w:ascii="Times New Roman" w:hAnsi="Times New Roman" w:cs="Times New Roman"/>
          <w:sz w:val="28"/>
          <w:szCs w:val="28"/>
        </w:rPr>
        <w:t xml:space="preserve"> ______</w:t>
      </w:r>
    </w:p>
    <w:p w:rsidR="00CD5891" w:rsidRPr="0096095E" w:rsidRDefault="00CD5891" w:rsidP="00CD5891">
      <w:pPr>
        <w:pStyle w:val="ConsPlusNormal"/>
        <w:widowControl/>
        <w:ind w:firstLine="567"/>
        <w:rPr>
          <w:rFonts w:ascii="Times New Roman" w:hAnsi="Times New Roman" w:cs="Times New Roman"/>
          <w:sz w:val="28"/>
          <w:szCs w:val="28"/>
        </w:rPr>
      </w:pPr>
    </w:p>
    <w:p w:rsidR="00CD5891" w:rsidRPr="0096095E" w:rsidRDefault="00CD5891" w:rsidP="00CD589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D5891" w:rsidRPr="0096095E" w:rsidRDefault="00CD5891" w:rsidP="00CD58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1" w:name="Par29"/>
      <w:bookmarkEnd w:id="1"/>
      <w:r w:rsidRPr="0096095E">
        <w:rPr>
          <w:rFonts w:ascii="Times New Roman" w:hAnsi="Times New Roman"/>
          <w:b/>
          <w:bCs/>
          <w:sz w:val="28"/>
          <w:szCs w:val="28"/>
        </w:rPr>
        <w:t>ПРАВИЛА</w:t>
      </w:r>
    </w:p>
    <w:p w:rsidR="00CD5891" w:rsidRDefault="00CD5891" w:rsidP="00CD58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96095E">
        <w:rPr>
          <w:rFonts w:ascii="Times New Roman" w:hAnsi="Times New Roman"/>
          <w:b/>
          <w:bCs/>
          <w:sz w:val="28"/>
          <w:szCs w:val="28"/>
        </w:rPr>
        <w:t xml:space="preserve">определения требований к отдельным видам товаров, работ, услуг (в том числе предельные цены товаров, работ, услуг), закупаемых </w:t>
      </w:r>
      <w:r w:rsidR="007453AB">
        <w:rPr>
          <w:rFonts w:ascii="Times New Roman" w:hAnsi="Times New Roman"/>
          <w:b/>
          <w:sz w:val="28"/>
          <w:szCs w:val="28"/>
        </w:rPr>
        <w:t xml:space="preserve">администрацией </w:t>
      </w:r>
      <w:r w:rsidR="00A726C1">
        <w:rPr>
          <w:rFonts w:ascii="Times New Roman" w:hAnsi="Times New Roman"/>
          <w:b/>
          <w:sz w:val="28"/>
          <w:szCs w:val="28"/>
        </w:rPr>
        <w:t>Советского</w:t>
      </w:r>
      <w:r w:rsidR="007453AB">
        <w:rPr>
          <w:rFonts w:ascii="Times New Roman" w:hAnsi="Times New Roman"/>
          <w:b/>
          <w:sz w:val="28"/>
          <w:szCs w:val="28"/>
        </w:rPr>
        <w:t xml:space="preserve"> сельского поселения Новокубанс</w:t>
      </w:r>
      <w:r w:rsidR="00D43BA5">
        <w:rPr>
          <w:rFonts w:ascii="Times New Roman" w:hAnsi="Times New Roman"/>
          <w:b/>
          <w:sz w:val="28"/>
          <w:szCs w:val="28"/>
        </w:rPr>
        <w:t>кого района, являющейся главным</w:t>
      </w:r>
      <w:r w:rsidR="007453AB">
        <w:rPr>
          <w:rFonts w:ascii="Times New Roman" w:hAnsi="Times New Roman"/>
          <w:b/>
          <w:sz w:val="28"/>
          <w:szCs w:val="28"/>
        </w:rPr>
        <w:t xml:space="preserve"> распорядителем</w:t>
      </w:r>
      <w:r w:rsidR="007453AB" w:rsidRPr="0096095E">
        <w:rPr>
          <w:rFonts w:ascii="Times New Roman" w:hAnsi="Times New Roman"/>
          <w:b/>
          <w:sz w:val="28"/>
          <w:szCs w:val="28"/>
        </w:rPr>
        <w:t xml:space="preserve"> средств бюджета </w:t>
      </w:r>
      <w:r w:rsidR="00A726C1">
        <w:rPr>
          <w:rFonts w:ascii="Times New Roman" w:hAnsi="Times New Roman"/>
          <w:b/>
          <w:sz w:val="28"/>
          <w:szCs w:val="28"/>
        </w:rPr>
        <w:t>Советского</w:t>
      </w:r>
      <w:r w:rsidR="007453AB">
        <w:rPr>
          <w:rFonts w:ascii="Times New Roman" w:hAnsi="Times New Roman"/>
          <w:b/>
          <w:sz w:val="28"/>
          <w:szCs w:val="28"/>
        </w:rPr>
        <w:t xml:space="preserve"> сельского поселения Новокубанского</w:t>
      </w:r>
      <w:r w:rsidR="007453AB" w:rsidRPr="0096095E">
        <w:rPr>
          <w:rFonts w:ascii="Times New Roman" w:hAnsi="Times New Roman"/>
          <w:b/>
          <w:sz w:val="28"/>
          <w:szCs w:val="28"/>
        </w:rPr>
        <w:t xml:space="preserve"> район</w:t>
      </w:r>
      <w:r w:rsidR="007453AB">
        <w:rPr>
          <w:rFonts w:ascii="Times New Roman" w:hAnsi="Times New Roman"/>
          <w:b/>
          <w:sz w:val="28"/>
          <w:szCs w:val="28"/>
        </w:rPr>
        <w:t>а и подведомственным</w:t>
      </w:r>
      <w:r w:rsidR="007453AB" w:rsidRPr="0096095E">
        <w:rPr>
          <w:rFonts w:ascii="Times New Roman" w:hAnsi="Times New Roman"/>
          <w:b/>
          <w:sz w:val="28"/>
          <w:szCs w:val="28"/>
        </w:rPr>
        <w:t xml:space="preserve"> </w:t>
      </w:r>
      <w:r w:rsidR="007453AB">
        <w:rPr>
          <w:rFonts w:ascii="Times New Roman" w:hAnsi="Times New Roman"/>
          <w:b/>
          <w:sz w:val="28"/>
          <w:szCs w:val="28"/>
        </w:rPr>
        <w:t>ей казенным учреждением</w:t>
      </w:r>
    </w:p>
    <w:p w:rsidR="007453AB" w:rsidRPr="0096095E" w:rsidRDefault="007453AB" w:rsidP="00CD58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CD5891" w:rsidRPr="0096095E" w:rsidRDefault="00CD5891" w:rsidP="00CD58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2" w:name="Par35"/>
      <w:bookmarkEnd w:id="2"/>
      <w:r w:rsidRPr="0096095E">
        <w:rPr>
          <w:rFonts w:ascii="Times New Roman" w:hAnsi="Times New Roman"/>
          <w:sz w:val="28"/>
          <w:szCs w:val="28"/>
        </w:rPr>
        <w:t xml:space="preserve">1. Правила определения требований к отдельным видам товаров, работ, услуг (в том числе предельные цены товаров, работ, услуг), закупаемых </w:t>
      </w:r>
      <w:r w:rsidR="007453AB" w:rsidRPr="007453AB">
        <w:rPr>
          <w:rFonts w:ascii="Times New Roman" w:hAnsi="Times New Roman"/>
          <w:sz w:val="28"/>
          <w:szCs w:val="28"/>
        </w:rPr>
        <w:t xml:space="preserve">администрацией </w:t>
      </w:r>
      <w:r w:rsidR="00A726C1">
        <w:rPr>
          <w:rFonts w:ascii="Times New Roman" w:hAnsi="Times New Roman"/>
          <w:sz w:val="28"/>
          <w:szCs w:val="28"/>
        </w:rPr>
        <w:t>Советского</w:t>
      </w:r>
      <w:r w:rsidR="007453AB" w:rsidRPr="007453AB">
        <w:rPr>
          <w:rFonts w:ascii="Times New Roman" w:hAnsi="Times New Roman"/>
          <w:sz w:val="28"/>
          <w:szCs w:val="28"/>
        </w:rPr>
        <w:t xml:space="preserve"> сельского поселения Новокубанс</w:t>
      </w:r>
      <w:r w:rsidR="00D43BA5">
        <w:rPr>
          <w:rFonts w:ascii="Times New Roman" w:hAnsi="Times New Roman"/>
          <w:sz w:val="28"/>
          <w:szCs w:val="28"/>
        </w:rPr>
        <w:t>кого района, являющейся главным</w:t>
      </w:r>
      <w:r w:rsidR="007453AB" w:rsidRPr="007453AB">
        <w:rPr>
          <w:rFonts w:ascii="Times New Roman" w:hAnsi="Times New Roman"/>
          <w:sz w:val="28"/>
          <w:szCs w:val="28"/>
        </w:rPr>
        <w:t xml:space="preserve"> распорядителем средств бюджета </w:t>
      </w:r>
      <w:r w:rsidR="00A726C1">
        <w:rPr>
          <w:rFonts w:ascii="Times New Roman" w:hAnsi="Times New Roman"/>
          <w:sz w:val="28"/>
          <w:szCs w:val="28"/>
        </w:rPr>
        <w:t>Советского</w:t>
      </w:r>
      <w:r w:rsidR="007453AB" w:rsidRPr="007453AB">
        <w:rPr>
          <w:rFonts w:ascii="Times New Roman" w:hAnsi="Times New Roman"/>
          <w:sz w:val="28"/>
          <w:szCs w:val="28"/>
        </w:rPr>
        <w:t xml:space="preserve"> сельского поселения Новокубанского района и подведом</w:t>
      </w:r>
      <w:r w:rsidR="008C0FC6">
        <w:rPr>
          <w:rFonts w:ascii="Times New Roman" w:hAnsi="Times New Roman"/>
          <w:sz w:val="28"/>
          <w:szCs w:val="28"/>
        </w:rPr>
        <w:t>ственным ей казенным</w:t>
      </w:r>
      <w:r w:rsidR="007453AB" w:rsidRPr="007453AB">
        <w:rPr>
          <w:rFonts w:ascii="Times New Roman" w:hAnsi="Times New Roman"/>
          <w:sz w:val="28"/>
          <w:szCs w:val="28"/>
        </w:rPr>
        <w:t xml:space="preserve"> учреждением</w:t>
      </w:r>
      <w:r w:rsidR="007453AB" w:rsidRPr="0096095E">
        <w:rPr>
          <w:rFonts w:ascii="Times New Roman" w:hAnsi="Times New Roman"/>
          <w:sz w:val="28"/>
          <w:szCs w:val="28"/>
        </w:rPr>
        <w:t xml:space="preserve"> </w:t>
      </w:r>
      <w:r w:rsidRPr="0096095E">
        <w:rPr>
          <w:rFonts w:ascii="Times New Roman" w:hAnsi="Times New Roman"/>
          <w:sz w:val="28"/>
          <w:szCs w:val="28"/>
        </w:rPr>
        <w:t>(далее – Правила) устанавливают порядок определения данных требований соответствующим кругом лиц.</w:t>
      </w:r>
    </w:p>
    <w:p w:rsidR="00CD5891" w:rsidRPr="0096095E" w:rsidRDefault="00CD5891" w:rsidP="00CD58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095E">
        <w:rPr>
          <w:rFonts w:ascii="Times New Roman" w:hAnsi="Times New Roman"/>
          <w:sz w:val="28"/>
          <w:szCs w:val="28"/>
        </w:rPr>
        <w:t xml:space="preserve">Ведомственный перечень составляется по форме согласно приложению № 1 на основании обязательного перечня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услуг), предусмотренного приложением № 2 (далее - обязательный перечень). </w:t>
      </w:r>
    </w:p>
    <w:p w:rsidR="00CD5891" w:rsidRPr="0096095E" w:rsidRDefault="00CD5891" w:rsidP="00CD58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095E">
        <w:rPr>
          <w:rFonts w:ascii="Times New Roman" w:hAnsi="Times New Roman"/>
          <w:sz w:val="28"/>
          <w:szCs w:val="28"/>
        </w:rPr>
        <w:t>В отношении отдельных видов товаров, работ, услуг, включенных в обязательный перечень, в ведомственном перечне определяются 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перечне.</w:t>
      </w:r>
    </w:p>
    <w:p w:rsidR="00CD5891" w:rsidRPr="0096095E" w:rsidRDefault="007453AB" w:rsidP="00CD58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53AB">
        <w:rPr>
          <w:rFonts w:ascii="Times New Roman" w:hAnsi="Times New Roman"/>
          <w:sz w:val="28"/>
          <w:szCs w:val="28"/>
        </w:rPr>
        <w:t xml:space="preserve">Администрация </w:t>
      </w:r>
      <w:r w:rsidR="00A726C1">
        <w:rPr>
          <w:rFonts w:ascii="Times New Roman" w:hAnsi="Times New Roman"/>
          <w:sz w:val="28"/>
          <w:szCs w:val="28"/>
        </w:rPr>
        <w:t>Советского</w:t>
      </w:r>
      <w:r w:rsidRPr="007453AB">
        <w:rPr>
          <w:rFonts w:ascii="Times New Roman" w:hAnsi="Times New Roman"/>
          <w:sz w:val="28"/>
          <w:szCs w:val="28"/>
        </w:rPr>
        <w:t xml:space="preserve"> сельского поселения Новокубанс</w:t>
      </w:r>
      <w:r w:rsidR="008C0FC6">
        <w:rPr>
          <w:rFonts w:ascii="Times New Roman" w:hAnsi="Times New Roman"/>
          <w:sz w:val="28"/>
          <w:szCs w:val="28"/>
        </w:rPr>
        <w:t>кого района, являющая</w:t>
      </w:r>
      <w:r w:rsidR="00D43BA5">
        <w:rPr>
          <w:rFonts w:ascii="Times New Roman" w:hAnsi="Times New Roman"/>
          <w:sz w:val="28"/>
          <w:szCs w:val="28"/>
        </w:rPr>
        <w:t>ся главным</w:t>
      </w:r>
      <w:r w:rsidRPr="007453AB">
        <w:rPr>
          <w:rFonts w:ascii="Times New Roman" w:hAnsi="Times New Roman"/>
          <w:sz w:val="28"/>
          <w:szCs w:val="28"/>
        </w:rPr>
        <w:t xml:space="preserve"> распорядителем средств бюджета </w:t>
      </w:r>
      <w:r w:rsidR="00A726C1">
        <w:rPr>
          <w:rFonts w:ascii="Times New Roman" w:hAnsi="Times New Roman"/>
          <w:sz w:val="28"/>
          <w:szCs w:val="28"/>
        </w:rPr>
        <w:t>Советского</w:t>
      </w:r>
      <w:r w:rsidRPr="007453AB">
        <w:rPr>
          <w:rFonts w:ascii="Times New Roman" w:hAnsi="Times New Roman"/>
          <w:sz w:val="28"/>
          <w:szCs w:val="28"/>
        </w:rPr>
        <w:t xml:space="preserve"> сельского поселения Новокубанского района</w:t>
      </w:r>
      <w:r w:rsidR="00CD5891" w:rsidRPr="0096095E">
        <w:rPr>
          <w:rFonts w:ascii="Times New Roman" w:hAnsi="Times New Roman"/>
          <w:sz w:val="28"/>
          <w:szCs w:val="28"/>
        </w:rPr>
        <w:t xml:space="preserve"> в </w:t>
      </w:r>
      <w:r w:rsidR="008C0FC6">
        <w:rPr>
          <w:rFonts w:ascii="Times New Roman" w:hAnsi="Times New Roman"/>
          <w:sz w:val="28"/>
          <w:szCs w:val="28"/>
        </w:rPr>
        <w:t>ведомственном перечне определяет</w:t>
      </w:r>
      <w:r w:rsidR="00CD5891" w:rsidRPr="0096095E">
        <w:rPr>
          <w:rFonts w:ascii="Times New Roman" w:hAnsi="Times New Roman"/>
          <w:sz w:val="28"/>
          <w:szCs w:val="28"/>
        </w:rPr>
        <w:t xml:space="preserve"> значения характеристик (свойств) отдельных видов товаров, работ, услуг (в том числе предельные цены товаров, работ, услуг), включенных в обязательный перечень, в случае, если в обязательном перечне не определены значения таких характеристик (свойств) (в том числе предельные цены товаров, работ, услуг).</w:t>
      </w:r>
    </w:p>
    <w:p w:rsidR="00CD5891" w:rsidRPr="0096095E" w:rsidRDefault="007453AB" w:rsidP="00CD58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D5891" w:rsidRPr="0096095E">
        <w:rPr>
          <w:rFonts w:ascii="Times New Roman" w:hAnsi="Times New Roman"/>
          <w:sz w:val="28"/>
          <w:szCs w:val="28"/>
        </w:rPr>
        <w:t>. Отдельные виды товаров, работ, услуг, не включенные в обязательный перечень, подлежат включению в ведомственный перечень при условии, если средняя арифметическая сумма значений следующих критериев превышает 20 процентов:</w:t>
      </w:r>
    </w:p>
    <w:p w:rsidR="00CD5891" w:rsidRPr="0096095E" w:rsidRDefault="00CD5891" w:rsidP="00CD58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095E">
        <w:rPr>
          <w:rFonts w:ascii="Times New Roman" w:hAnsi="Times New Roman"/>
          <w:sz w:val="28"/>
          <w:szCs w:val="28"/>
        </w:rPr>
        <w:lastRenderedPageBreak/>
        <w:t xml:space="preserve">а) доля расходов </w:t>
      </w:r>
      <w:r w:rsidR="007453AB">
        <w:rPr>
          <w:rFonts w:ascii="Times New Roman" w:hAnsi="Times New Roman"/>
          <w:sz w:val="28"/>
          <w:szCs w:val="28"/>
        </w:rPr>
        <w:t xml:space="preserve">администрации </w:t>
      </w:r>
      <w:r w:rsidR="00A726C1">
        <w:rPr>
          <w:rFonts w:ascii="Times New Roman" w:hAnsi="Times New Roman"/>
          <w:sz w:val="28"/>
          <w:szCs w:val="28"/>
        </w:rPr>
        <w:t>Советского</w:t>
      </w:r>
      <w:r w:rsidR="007453AB">
        <w:rPr>
          <w:rFonts w:ascii="Times New Roman" w:hAnsi="Times New Roman"/>
          <w:sz w:val="28"/>
          <w:szCs w:val="28"/>
        </w:rPr>
        <w:t xml:space="preserve"> сельского поселения Новокубанского района и подведомственного</w:t>
      </w:r>
      <w:r w:rsidRPr="0096095E">
        <w:rPr>
          <w:rFonts w:ascii="Times New Roman" w:hAnsi="Times New Roman"/>
          <w:sz w:val="28"/>
          <w:szCs w:val="28"/>
        </w:rPr>
        <w:t xml:space="preserve"> </w:t>
      </w:r>
      <w:r w:rsidR="008C0FC6">
        <w:rPr>
          <w:rFonts w:ascii="Times New Roman" w:hAnsi="Times New Roman"/>
          <w:sz w:val="28"/>
          <w:szCs w:val="28"/>
        </w:rPr>
        <w:t>ей казенного</w:t>
      </w:r>
      <w:r w:rsidR="007453AB">
        <w:rPr>
          <w:rFonts w:ascii="Times New Roman" w:hAnsi="Times New Roman"/>
          <w:sz w:val="28"/>
          <w:szCs w:val="28"/>
        </w:rPr>
        <w:t xml:space="preserve"> учреждения</w:t>
      </w:r>
      <w:r w:rsidRPr="0096095E">
        <w:rPr>
          <w:rFonts w:ascii="Times New Roman" w:hAnsi="Times New Roman"/>
          <w:sz w:val="28"/>
          <w:szCs w:val="28"/>
        </w:rPr>
        <w:t xml:space="preserve"> на приобретение отдельного вида товаров, работ, услуг для обеспечения муниципальных нужд за отчетный финансовый год в общем объеме расходов этих органов, и </w:t>
      </w:r>
      <w:r w:rsidR="007453AB">
        <w:rPr>
          <w:rFonts w:ascii="Times New Roman" w:hAnsi="Times New Roman"/>
          <w:sz w:val="28"/>
          <w:szCs w:val="28"/>
        </w:rPr>
        <w:t>подведомственного</w:t>
      </w:r>
      <w:r w:rsidR="007453AB" w:rsidRPr="0096095E">
        <w:rPr>
          <w:rFonts w:ascii="Times New Roman" w:hAnsi="Times New Roman"/>
          <w:sz w:val="28"/>
          <w:szCs w:val="28"/>
        </w:rPr>
        <w:t xml:space="preserve"> </w:t>
      </w:r>
      <w:r w:rsidR="007453AB">
        <w:rPr>
          <w:rFonts w:ascii="Times New Roman" w:hAnsi="Times New Roman"/>
          <w:sz w:val="28"/>
          <w:szCs w:val="28"/>
        </w:rPr>
        <w:t>ей казенного учреждения</w:t>
      </w:r>
      <w:r w:rsidRPr="0096095E">
        <w:rPr>
          <w:rFonts w:ascii="Times New Roman" w:hAnsi="Times New Roman"/>
          <w:sz w:val="28"/>
          <w:szCs w:val="28"/>
        </w:rPr>
        <w:t xml:space="preserve"> на приобретение товаров, работ, услуг за отчетный финансовый год;</w:t>
      </w:r>
    </w:p>
    <w:p w:rsidR="00CD5891" w:rsidRPr="0096095E" w:rsidRDefault="00CD5891" w:rsidP="00CD58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095E">
        <w:rPr>
          <w:rFonts w:ascii="Times New Roman" w:hAnsi="Times New Roman"/>
          <w:sz w:val="28"/>
          <w:szCs w:val="28"/>
        </w:rPr>
        <w:t xml:space="preserve">б) доля контрактов </w:t>
      </w:r>
      <w:r w:rsidR="007453AB">
        <w:rPr>
          <w:rFonts w:ascii="Times New Roman" w:hAnsi="Times New Roman"/>
          <w:sz w:val="28"/>
          <w:szCs w:val="28"/>
        </w:rPr>
        <w:t xml:space="preserve">администрации </w:t>
      </w:r>
      <w:r w:rsidR="00A726C1">
        <w:rPr>
          <w:rFonts w:ascii="Times New Roman" w:hAnsi="Times New Roman"/>
          <w:sz w:val="28"/>
          <w:szCs w:val="28"/>
        </w:rPr>
        <w:t>Советского</w:t>
      </w:r>
      <w:r w:rsidR="007453AB">
        <w:rPr>
          <w:rFonts w:ascii="Times New Roman" w:hAnsi="Times New Roman"/>
          <w:sz w:val="28"/>
          <w:szCs w:val="28"/>
        </w:rPr>
        <w:t xml:space="preserve"> сельского поселения Новокубанского района и подведомственного</w:t>
      </w:r>
      <w:r w:rsidR="007453AB" w:rsidRPr="0096095E">
        <w:rPr>
          <w:rFonts w:ascii="Times New Roman" w:hAnsi="Times New Roman"/>
          <w:sz w:val="28"/>
          <w:szCs w:val="28"/>
        </w:rPr>
        <w:t xml:space="preserve"> </w:t>
      </w:r>
      <w:r w:rsidR="007453AB">
        <w:rPr>
          <w:rFonts w:ascii="Times New Roman" w:hAnsi="Times New Roman"/>
          <w:sz w:val="28"/>
          <w:szCs w:val="28"/>
        </w:rPr>
        <w:t>ей казенного учреждения</w:t>
      </w:r>
      <w:r w:rsidRPr="0096095E">
        <w:rPr>
          <w:rFonts w:ascii="Times New Roman" w:hAnsi="Times New Roman"/>
          <w:sz w:val="28"/>
          <w:szCs w:val="28"/>
        </w:rPr>
        <w:t xml:space="preserve"> на приобретение отдельного вида товаров, работ, услуг для обеспечения муниципальных нужд, заключенных в отчетном финансовом году, в общем количестве контрактов </w:t>
      </w:r>
      <w:r w:rsidR="007453AB">
        <w:rPr>
          <w:rFonts w:ascii="Times New Roman" w:hAnsi="Times New Roman"/>
          <w:sz w:val="28"/>
          <w:szCs w:val="28"/>
        </w:rPr>
        <w:t xml:space="preserve">администрации </w:t>
      </w:r>
      <w:r w:rsidR="00A726C1">
        <w:rPr>
          <w:rFonts w:ascii="Times New Roman" w:hAnsi="Times New Roman"/>
          <w:sz w:val="28"/>
          <w:szCs w:val="28"/>
        </w:rPr>
        <w:t>Советского</w:t>
      </w:r>
      <w:r w:rsidR="007453AB">
        <w:rPr>
          <w:rFonts w:ascii="Times New Roman" w:hAnsi="Times New Roman"/>
          <w:sz w:val="28"/>
          <w:szCs w:val="28"/>
        </w:rPr>
        <w:t xml:space="preserve"> сельского поселения Новокубанского района и подведомственного</w:t>
      </w:r>
      <w:r w:rsidR="007453AB" w:rsidRPr="0096095E">
        <w:rPr>
          <w:rFonts w:ascii="Times New Roman" w:hAnsi="Times New Roman"/>
          <w:sz w:val="28"/>
          <w:szCs w:val="28"/>
        </w:rPr>
        <w:t xml:space="preserve"> </w:t>
      </w:r>
      <w:r w:rsidR="007453AB">
        <w:rPr>
          <w:rFonts w:ascii="Times New Roman" w:hAnsi="Times New Roman"/>
          <w:sz w:val="28"/>
          <w:szCs w:val="28"/>
        </w:rPr>
        <w:t>ей казенного учреждения</w:t>
      </w:r>
      <w:r w:rsidR="007453AB" w:rsidRPr="0096095E">
        <w:rPr>
          <w:rFonts w:ascii="Times New Roman" w:hAnsi="Times New Roman"/>
          <w:sz w:val="28"/>
          <w:szCs w:val="28"/>
        </w:rPr>
        <w:t xml:space="preserve"> </w:t>
      </w:r>
      <w:r w:rsidRPr="0096095E">
        <w:rPr>
          <w:rFonts w:ascii="Times New Roman" w:hAnsi="Times New Roman"/>
          <w:sz w:val="28"/>
          <w:szCs w:val="28"/>
        </w:rPr>
        <w:t xml:space="preserve">на приобретение товаров, работ, услуг, заключенных в отчетном финансовом году. </w:t>
      </w:r>
    </w:p>
    <w:p w:rsidR="00CD5891" w:rsidRPr="0096095E" w:rsidRDefault="007453AB" w:rsidP="00CD58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D5891" w:rsidRPr="0096095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Администрация </w:t>
      </w:r>
      <w:r w:rsidR="00A726C1">
        <w:rPr>
          <w:rFonts w:ascii="Times New Roman" w:hAnsi="Times New Roman"/>
          <w:sz w:val="28"/>
          <w:szCs w:val="28"/>
        </w:rPr>
        <w:t>Советского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Новокубанского</w:t>
      </w:r>
      <w:r w:rsidR="00CD5891" w:rsidRPr="0096095E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а, являющая</w:t>
      </w:r>
      <w:r w:rsidR="00D738BC">
        <w:rPr>
          <w:rFonts w:ascii="Times New Roman" w:hAnsi="Times New Roman"/>
          <w:sz w:val="28"/>
          <w:szCs w:val="28"/>
        </w:rPr>
        <w:t xml:space="preserve">ся главным распорядителем </w:t>
      </w:r>
      <w:r w:rsidR="00CD5891" w:rsidRPr="0096095E">
        <w:rPr>
          <w:rFonts w:ascii="Times New Roman" w:hAnsi="Times New Roman"/>
          <w:sz w:val="28"/>
          <w:szCs w:val="28"/>
        </w:rPr>
        <w:t xml:space="preserve">средств бюджета </w:t>
      </w:r>
      <w:r w:rsidR="00A726C1">
        <w:rPr>
          <w:rFonts w:ascii="Times New Roman" w:hAnsi="Times New Roman"/>
          <w:sz w:val="28"/>
          <w:szCs w:val="28"/>
        </w:rPr>
        <w:t>Советского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поселения, и подведомственное</w:t>
      </w:r>
      <w:r w:rsidRPr="009609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ей казенное учреждение,</w:t>
      </w:r>
      <w:r w:rsidR="00B80F39">
        <w:rPr>
          <w:rFonts w:ascii="Times New Roman" w:hAnsi="Times New Roman"/>
          <w:sz w:val="28"/>
          <w:szCs w:val="28"/>
        </w:rPr>
        <w:t xml:space="preserve"> </w:t>
      </w:r>
      <w:r w:rsidR="00CD5891" w:rsidRPr="0096095E">
        <w:rPr>
          <w:rFonts w:ascii="Times New Roman" w:hAnsi="Times New Roman"/>
          <w:sz w:val="28"/>
          <w:szCs w:val="28"/>
        </w:rPr>
        <w:t>при включении в ведомственный перечень отдельных видов товаров, работ, услуг, не указанных в обязательном перечне, п</w:t>
      </w:r>
      <w:r>
        <w:rPr>
          <w:rFonts w:ascii="Times New Roman" w:hAnsi="Times New Roman"/>
          <w:sz w:val="28"/>
          <w:szCs w:val="28"/>
        </w:rPr>
        <w:t>рименяют установленные пунктом 2</w:t>
      </w:r>
      <w:r w:rsidR="00CD5891" w:rsidRPr="0096095E">
        <w:rPr>
          <w:rFonts w:ascii="Times New Roman" w:hAnsi="Times New Roman"/>
          <w:sz w:val="28"/>
          <w:szCs w:val="28"/>
        </w:rPr>
        <w:t xml:space="preserve"> настоящих Правил критерии исходя из определения их значений в процентном отношении к объему осуществляемых </w:t>
      </w:r>
      <w:r>
        <w:rPr>
          <w:rFonts w:ascii="Times New Roman" w:hAnsi="Times New Roman"/>
          <w:sz w:val="28"/>
          <w:szCs w:val="28"/>
        </w:rPr>
        <w:t>админи</w:t>
      </w:r>
      <w:r w:rsidR="00B80F39">
        <w:rPr>
          <w:rFonts w:ascii="Times New Roman" w:hAnsi="Times New Roman"/>
          <w:sz w:val="28"/>
          <w:szCs w:val="28"/>
        </w:rPr>
        <w:t>страцией</w:t>
      </w:r>
      <w:r>
        <w:rPr>
          <w:rFonts w:ascii="Times New Roman" w:hAnsi="Times New Roman"/>
          <w:sz w:val="28"/>
          <w:szCs w:val="28"/>
        </w:rPr>
        <w:t xml:space="preserve"> </w:t>
      </w:r>
      <w:r w:rsidR="00A726C1">
        <w:rPr>
          <w:rFonts w:ascii="Times New Roman" w:hAnsi="Times New Roman"/>
          <w:sz w:val="28"/>
          <w:szCs w:val="28"/>
        </w:rPr>
        <w:t>Советского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Новокубанского района и подведомственного</w:t>
      </w:r>
      <w:r w:rsidRPr="009609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ей казенного учреждения</w:t>
      </w:r>
      <w:r w:rsidR="00CD5891" w:rsidRPr="0096095E">
        <w:rPr>
          <w:rFonts w:ascii="Times New Roman" w:hAnsi="Times New Roman"/>
          <w:sz w:val="28"/>
          <w:szCs w:val="28"/>
        </w:rPr>
        <w:t xml:space="preserve"> закупок.</w:t>
      </w:r>
    </w:p>
    <w:p w:rsidR="00CD5891" w:rsidRPr="0096095E" w:rsidRDefault="00B80F39" w:rsidP="00CD58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D5891" w:rsidRPr="0096095E">
        <w:rPr>
          <w:rFonts w:ascii="Times New Roman" w:hAnsi="Times New Roman"/>
          <w:sz w:val="28"/>
          <w:szCs w:val="28"/>
        </w:rPr>
        <w:t xml:space="preserve">. В целях формирования ведомственного перечня </w:t>
      </w:r>
      <w:r w:rsidR="00D738BC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дминистрация </w:t>
      </w:r>
      <w:r w:rsidR="00A726C1">
        <w:rPr>
          <w:rFonts w:ascii="Times New Roman" w:hAnsi="Times New Roman"/>
          <w:sz w:val="28"/>
          <w:szCs w:val="28"/>
        </w:rPr>
        <w:t>Советского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Новокубанского</w:t>
      </w:r>
      <w:r w:rsidRPr="0096095E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а, являющая</w:t>
      </w:r>
      <w:r w:rsidR="00CD5891" w:rsidRPr="0096095E">
        <w:rPr>
          <w:rFonts w:ascii="Times New Roman" w:hAnsi="Times New Roman"/>
          <w:sz w:val="28"/>
          <w:szCs w:val="28"/>
        </w:rPr>
        <w:t xml:space="preserve">ся главными распорядителями средств бюджета </w:t>
      </w:r>
      <w:r w:rsidR="00A726C1">
        <w:rPr>
          <w:rFonts w:ascii="Times New Roman" w:hAnsi="Times New Roman"/>
          <w:sz w:val="28"/>
          <w:szCs w:val="28"/>
        </w:rPr>
        <w:t>Советского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Новокубанского района</w:t>
      </w:r>
      <w:r w:rsidR="00CD5891" w:rsidRPr="009609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подведомственное</w:t>
      </w:r>
      <w:r w:rsidRPr="009609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ей казенное учреждение</w:t>
      </w:r>
      <w:r w:rsidRPr="0096095E">
        <w:rPr>
          <w:rFonts w:ascii="Times New Roman" w:hAnsi="Times New Roman"/>
          <w:sz w:val="28"/>
          <w:szCs w:val="28"/>
        </w:rPr>
        <w:t xml:space="preserve"> </w:t>
      </w:r>
      <w:r w:rsidR="00CD5891" w:rsidRPr="0096095E">
        <w:rPr>
          <w:rFonts w:ascii="Times New Roman" w:hAnsi="Times New Roman"/>
          <w:sz w:val="28"/>
          <w:szCs w:val="28"/>
        </w:rPr>
        <w:t>вправе определять дополнительные критерии отбора отдельных видов товаров, работ, услуг и порядок их применения, не приводящие к сокращению значения кр</w:t>
      </w:r>
      <w:r>
        <w:rPr>
          <w:rFonts w:ascii="Times New Roman" w:hAnsi="Times New Roman"/>
          <w:sz w:val="28"/>
          <w:szCs w:val="28"/>
        </w:rPr>
        <w:t>итериев, установленных пунктом 2</w:t>
      </w:r>
      <w:r w:rsidR="00CD5891" w:rsidRPr="0096095E">
        <w:rPr>
          <w:rFonts w:ascii="Times New Roman" w:hAnsi="Times New Roman"/>
          <w:sz w:val="28"/>
          <w:szCs w:val="28"/>
        </w:rPr>
        <w:t xml:space="preserve"> настоящих Правил.</w:t>
      </w:r>
    </w:p>
    <w:p w:rsidR="00CD5891" w:rsidRPr="0096095E" w:rsidRDefault="00B80F39" w:rsidP="00CD58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CD5891" w:rsidRPr="0096095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Администрация </w:t>
      </w:r>
      <w:r w:rsidR="00A726C1">
        <w:rPr>
          <w:rFonts w:ascii="Times New Roman" w:hAnsi="Times New Roman"/>
          <w:sz w:val="28"/>
          <w:szCs w:val="28"/>
        </w:rPr>
        <w:t>Советского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Новокубанского</w:t>
      </w:r>
      <w:r w:rsidRPr="0096095E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а, являющая</w:t>
      </w:r>
      <w:r w:rsidR="00D43BA5">
        <w:rPr>
          <w:rFonts w:ascii="Times New Roman" w:hAnsi="Times New Roman"/>
          <w:sz w:val="28"/>
          <w:szCs w:val="28"/>
        </w:rPr>
        <w:t>ся главным</w:t>
      </w:r>
      <w:r w:rsidRPr="0096095E">
        <w:rPr>
          <w:rFonts w:ascii="Times New Roman" w:hAnsi="Times New Roman"/>
          <w:sz w:val="28"/>
          <w:szCs w:val="28"/>
        </w:rPr>
        <w:t xml:space="preserve"> распорядителями средств бюджета </w:t>
      </w:r>
      <w:r w:rsidR="00A726C1">
        <w:rPr>
          <w:rFonts w:ascii="Times New Roman" w:hAnsi="Times New Roman"/>
          <w:sz w:val="28"/>
          <w:szCs w:val="28"/>
        </w:rPr>
        <w:t>Советского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96095E">
        <w:rPr>
          <w:rFonts w:ascii="Times New Roman" w:hAnsi="Times New Roman"/>
          <w:sz w:val="28"/>
          <w:szCs w:val="28"/>
        </w:rPr>
        <w:t xml:space="preserve"> </w:t>
      </w:r>
      <w:r w:rsidR="00CD5891" w:rsidRPr="0096095E">
        <w:rPr>
          <w:rFonts w:ascii="Times New Roman" w:hAnsi="Times New Roman"/>
          <w:sz w:val="28"/>
          <w:szCs w:val="28"/>
        </w:rPr>
        <w:t>при формировании ведомственного перечня вправе включить в него дополнительно:</w:t>
      </w:r>
    </w:p>
    <w:p w:rsidR="00CD5891" w:rsidRPr="0096095E" w:rsidRDefault="00CD5891" w:rsidP="00CD58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095E">
        <w:rPr>
          <w:rFonts w:ascii="Times New Roman" w:hAnsi="Times New Roman"/>
          <w:sz w:val="28"/>
          <w:szCs w:val="28"/>
        </w:rPr>
        <w:t>а) отдельные виды товаров, работ, услуг, не указанные в обязательном перечне и не соответствующие</w:t>
      </w:r>
      <w:r w:rsidR="00B80F39">
        <w:rPr>
          <w:rFonts w:ascii="Times New Roman" w:hAnsi="Times New Roman"/>
          <w:sz w:val="28"/>
          <w:szCs w:val="28"/>
        </w:rPr>
        <w:t xml:space="preserve"> критериям, указанным в пункте 2</w:t>
      </w:r>
      <w:r w:rsidRPr="0096095E">
        <w:rPr>
          <w:rFonts w:ascii="Times New Roman" w:hAnsi="Times New Roman"/>
          <w:sz w:val="28"/>
          <w:szCs w:val="28"/>
        </w:rPr>
        <w:t xml:space="preserve"> настоящих Правил;</w:t>
      </w:r>
    </w:p>
    <w:p w:rsidR="00CD5891" w:rsidRPr="0096095E" w:rsidRDefault="00CD5891" w:rsidP="00CD58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095E">
        <w:rPr>
          <w:rFonts w:ascii="Times New Roman" w:hAnsi="Times New Roman"/>
          <w:sz w:val="28"/>
          <w:szCs w:val="28"/>
        </w:rPr>
        <w:t>б) 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CD5891" w:rsidRPr="0096095E" w:rsidRDefault="00CD5891" w:rsidP="00CD58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095E">
        <w:rPr>
          <w:rFonts w:ascii="Times New Roman" w:hAnsi="Times New Roman"/>
          <w:sz w:val="28"/>
          <w:szCs w:val="28"/>
        </w:rPr>
        <w:t xml:space="preserve">в) 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перечнем, и обоснование которых содержится в соответствующей графе приложения № 1 к настоящим Правилам, в том числе с учетом функционального назначения товара, под которым для целей настоящих Правил понимается цель и условия использования (применения) товара, позволяющие товару выполнять свое основное назначение, вспомогательные функции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 </w:t>
      </w:r>
    </w:p>
    <w:p w:rsidR="00CD5891" w:rsidRPr="0096095E" w:rsidRDefault="00B80F39" w:rsidP="00CD58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CD5891" w:rsidRPr="0096095E">
        <w:rPr>
          <w:rFonts w:ascii="Times New Roman" w:hAnsi="Times New Roman"/>
          <w:sz w:val="28"/>
          <w:szCs w:val="28"/>
        </w:rPr>
        <w:t>. 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устанавливаются:</w:t>
      </w:r>
    </w:p>
    <w:p w:rsidR="00CD5891" w:rsidRPr="0096095E" w:rsidRDefault="00CD5891" w:rsidP="00CD58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095E">
        <w:rPr>
          <w:rFonts w:ascii="Times New Roman" w:hAnsi="Times New Roman"/>
          <w:sz w:val="28"/>
          <w:szCs w:val="28"/>
        </w:rPr>
        <w:t xml:space="preserve">а) с учетом категорий и (или) групп должностей работников </w:t>
      </w:r>
      <w:r w:rsidR="00B80F39">
        <w:rPr>
          <w:rFonts w:ascii="Times New Roman" w:hAnsi="Times New Roman"/>
          <w:sz w:val="28"/>
          <w:szCs w:val="28"/>
        </w:rPr>
        <w:t xml:space="preserve">администрации </w:t>
      </w:r>
      <w:r w:rsidR="00A726C1">
        <w:rPr>
          <w:rFonts w:ascii="Times New Roman" w:hAnsi="Times New Roman"/>
          <w:sz w:val="28"/>
          <w:szCs w:val="28"/>
        </w:rPr>
        <w:t>Советского</w:t>
      </w:r>
      <w:r w:rsidR="00B80F39">
        <w:rPr>
          <w:rFonts w:ascii="Times New Roman" w:hAnsi="Times New Roman"/>
          <w:sz w:val="28"/>
          <w:szCs w:val="28"/>
        </w:rPr>
        <w:t xml:space="preserve"> сельского поселения Новокубанского района и подведомственного</w:t>
      </w:r>
      <w:r w:rsidR="00B80F39" w:rsidRPr="0096095E">
        <w:rPr>
          <w:rFonts w:ascii="Times New Roman" w:hAnsi="Times New Roman"/>
          <w:sz w:val="28"/>
          <w:szCs w:val="28"/>
        </w:rPr>
        <w:t xml:space="preserve"> </w:t>
      </w:r>
      <w:r w:rsidR="00B80F39">
        <w:rPr>
          <w:rFonts w:ascii="Times New Roman" w:hAnsi="Times New Roman"/>
          <w:sz w:val="28"/>
          <w:szCs w:val="28"/>
        </w:rPr>
        <w:t>ей казенного учреждения</w:t>
      </w:r>
      <w:r w:rsidRPr="0096095E">
        <w:rPr>
          <w:rFonts w:ascii="Times New Roman" w:hAnsi="Times New Roman"/>
          <w:sz w:val="28"/>
          <w:szCs w:val="28"/>
        </w:rPr>
        <w:t xml:space="preserve">, если затраты на их приобретение в соответствии с требованиями к определению нормативных затрат на </w:t>
      </w:r>
      <w:r w:rsidR="00B80F39">
        <w:rPr>
          <w:rFonts w:ascii="Times New Roman" w:hAnsi="Times New Roman"/>
          <w:sz w:val="28"/>
          <w:szCs w:val="28"/>
        </w:rPr>
        <w:t xml:space="preserve">администрацию </w:t>
      </w:r>
      <w:r w:rsidR="00A726C1">
        <w:rPr>
          <w:rFonts w:ascii="Times New Roman" w:hAnsi="Times New Roman"/>
          <w:sz w:val="28"/>
          <w:szCs w:val="28"/>
        </w:rPr>
        <w:t>Советского</w:t>
      </w:r>
      <w:r w:rsidR="00B80F39">
        <w:rPr>
          <w:rFonts w:ascii="Times New Roman" w:hAnsi="Times New Roman"/>
          <w:sz w:val="28"/>
          <w:szCs w:val="28"/>
        </w:rPr>
        <w:t xml:space="preserve"> сельского поселения Новокубанского района и подведомственное</w:t>
      </w:r>
      <w:r w:rsidR="00B80F39" w:rsidRPr="0096095E">
        <w:rPr>
          <w:rFonts w:ascii="Times New Roman" w:hAnsi="Times New Roman"/>
          <w:sz w:val="28"/>
          <w:szCs w:val="28"/>
        </w:rPr>
        <w:t xml:space="preserve"> </w:t>
      </w:r>
      <w:r w:rsidR="00B80F39">
        <w:rPr>
          <w:rFonts w:ascii="Times New Roman" w:hAnsi="Times New Roman"/>
          <w:sz w:val="28"/>
          <w:szCs w:val="28"/>
        </w:rPr>
        <w:t>ей казенное бюджетное учреждение</w:t>
      </w:r>
      <w:r w:rsidRPr="0096095E">
        <w:rPr>
          <w:rFonts w:ascii="Times New Roman" w:hAnsi="Times New Roman"/>
          <w:sz w:val="28"/>
          <w:szCs w:val="28"/>
        </w:rPr>
        <w:t>, утвержденными отдельными нормативными правовыми актами, определяются с учетом категорий и (или) групп должностей работников;</w:t>
      </w:r>
    </w:p>
    <w:p w:rsidR="00CD5891" w:rsidRPr="0096095E" w:rsidRDefault="00CD5891" w:rsidP="00CD58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095E">
        <w:rPr>
          <w:rFonts w:ascii="Times New Roman" w:hAnsi="Times New Roman"/>
          <w:sz w:val="28"/>
          <w:szCs w:val="28"/>
        </w:rPr>
        <w:t xml:space="preserve">б) с учетом категорий и (или) групп должностей работников, если затраты на их приобретение в соответствии с требованиями к определению нормативных затрат не определяются с учетом категорий и (или) групп должностей работников, - в случае принятия соответствующего решения органом местного самоуправления </w:t>
      </w:r>
      <w:r w:rsidR="00A726C1">
        <w:rPr>
          <w:rFonts w:ascii="Times New Roman" w:hAnsi="Times New Roman"/>
          <w:sz w:val="28"/>
          <w:szCs w:val="28"/>
        </w:rPr>
        <w:t>Советского</w:t>
      </w:r>
      <w:r w:rsidR="00B80F39">
        <w:rPr>
          <w:rFonts w:ascii="Times New Roman" w:hAnsi="Times New Roman"/>
          <w:sz w:val="28"/>
          <w:szCs w:val="28"/>
        </w:rPr>
        <w:t xml:space="preserve"> сельского поселения Новокубанского</w:t>
      </w:r>
      <w:r w:rsidRPr="0096095E">
        <w:rPr>
          <w:rFonts w:ascii="Times New Roman" w:hAnsi="Times New Roman"/>
          <w:sz w:val="28"/>
          <w:szCs w:val="28"/>
        </w:rPr>
        <w:t xml:space="preserve"> район</w:t>
      </w:r>
      <w:r w:rsidR="00B80F39">
        <w:rPr>
          <w:rFonts w:ascii="Times New Roman" w:hAnsi="Times New Roman"/>
          <w:sz w:val="28"/>
          <w:szCs w:val="28"/>
        </w:rPr>
        <w:t>а</w:t>
      </w:r>
      <w:r w:rsidRPr="0096095E">
        <w:rPr>
          <w:rFonts w:ascii="Times New Roman" w:hAnsi="Times New Roman"/>
          <w:sz w:val="28"/>
          <w:szCs w:val="28"/>
        </w:rPr>
        <w:t xml:space="preserve">. </w:t>
      </w:r>
    </w:p>
    <w:p w:rsidR="00CD5891" w:rsidRPr="0096095E" w:rsidRDefault="00B80F39" w:rsidP="00CD58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CD5891" w:rsidRPr="0096095E">
        <w:rPr>
          <w:rFonts w:ascii="Times New Roman" w:hAnsi="Times New Roman"/>
          <w:sz w:val="28"/>
          <w:szCs w:val="28"/>
        </w:rPr>
        <w:t>. 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Общероссийским классификатором продукции по видам экономической деятельности.</w:t>
      </w:r>
    </w:p>
    <w:p w:rsidR="00CD5891" w:rsidRPr="0096095E" w:rsidRDefault="0050254C" w:rsidP="00CD58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CD5891" w:rsidRPr="0096095E">
        <w:rPr>
          <w:rFonts w:ascii="Times New Roman" w:hAnsi="Times New Roman"/>
          <w:sz w:val="28"/>
          <w:szCs w:val="28"/>
        </w:rPr>
        <w:t>. Предельные цены товаров, работ, услуг устанавливаются федеральными государственными органами и органами управления государственными внебюджетными фондами Российской Федерации в случае, если требованиями к определению нормативных затрат установлены нормативы цены на соответствующие товары, работы, услуги.</w:t>
      </w:r>
    </w:p>
    <w:p w:rsidR="00CD5891" w:rsidRDefault="00CD5891" w:rsidP="00CD5891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50254C" w:rsidRPr="0096095E" w:rsidRDefault="0050254C" w:rsidP="00CD5891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5C3DE6" w:rsidRDefault="005C3DE6" w:rsidP="00CD5891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Советского сельского поселения</w:t>
      </w:r>
    </w:p>
    <w:p w:rsidR="0050254C" w:rsidRPr="0096095E" w:rsidRDefault="005C3DE6" w:rsidP="00CD5891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Новокубанского района</w:t>
      </w:r>
      <w:r w:rsidR="0050254C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/>
          <w:sz w:val="28"/>
          <w:szCs w:val="28"/>
        </w:rPr>
        <w:t>В.А. Бичурин</w:t>
      </w:r>
    </w:p>
    <w:p w:rsidR="00CD5891" w:rsidRPr="0096095E" w:rsidRDefault="00CD5891" w:rsidP="00CD5891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CD5891" w:rsidRPr="0096095E" w:rsidRDefault="00CD5891" w:rsidP="005025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5891" w:rsidRPr="0096095E" w:rsidRDefault="00CD5891" w:rsidP="00CD5891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96095E">
        <w:rPr>
          <w:rFonts w:ascii="Times New Roman" w:hAnsi="Times New Roman"/>
          <w:sz w:val="28"/>
          <w:szCs w:val="28"/>
        </w:rPr>
        <w:br w:type="page"/>
      </w:r>
    </w:p>
    <w:p w:rsidR="00CD5891" w:rsidRPr="0096095E" w:rsidRDefault="00CD5891" w:rsidP="00CD5891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  <w:sectPr w:rsidR="00CD5891" w:rsidRPr="0096095E" w:rsidSect="004259EF">
          <w:pgSz w:w="11906" w:h="16838"/>
          <w:pgMar w:top="284" w:right="567" w:bottom="1134" w:left="1701" w:header="709" w:footer="709" w:gutter="0"/>
          <w:cols w:space="708"/>
          <w:titlePg/>
          <w:docGrid w:linePitch="360"/>
        </w:sectPr>
      </w:pPr>
    </w:p>
    <w:p w:rsidR="00CD5891" w:rsidRPr="0096095E" w:rsidRDefault="00CD5891" w:rsidP="0050254C">
      <w:pPr>
        <w:spacing w:after="0" w:line="240" w:lineRule="auto"/>
        <w:ind w:firstLine="7938"/>
        <w:rPr>
          <w:rFonts w:ascii="Times New Roman" w:hAnsi="Times New Roman"/>
          <w:sz w:val="28"/>
          <w:szCs w:val="28"/>
        </w:rPr>
      </w:pPr>
      <w:bookmarkStart w:id="3" w:name="sub_1200"/>
      <w:r w:rsidRPr="0096095E">
        <w:rPr>
          <w:rFonts w:ascii="Times New Roman" w:hAnsi="Times New Roman"/>
          <w:sz w:val="28"/>
          <w:szCs w:val="28"/>
        </w:rPr>
        <w:t>Приложение № 1</w:t>
      </w:r>
    </w:p>
    <w:p w:rsidR="00CD5891" w:rsidRPr="0096095E" w:rsidRDefault="00CD5891" w:rsidP="0050254C">
      <w:pPr>
        <w:spacing w:after="0" w:line="240" w:lineRule="auto"/>
        <w:ind w:firstLine="7938"/>
        <w:rPr>
          <w:rFonts w:ascii="Times New Roman" w:hAnsi="Times New Roman"/>
          <w:sz w:val="28"/>
          <w:szCs w:val="28"/>
        </w:rPr>
      </w:pPr>
      <w:r w:rsidRPr="0096095E">
        <w:rPr>
          <w:rFonts w:ascii="Times New Roman" w:hAnsi="Times New Roman"/>
          <w:sz w:val="28"/>
          <w:szCs w:val="28"/>
        </w:rPr>
        <w:t xml:space="preserve">к </w:t>
      </w:r>
      <w:hyperlink w:anchor="sub_1000" w:history="1">
        <w:r w:rsidRPr="0096095E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Правилам</w:t>
        </w:r>
      </w:hyperlink>
      <w:r w:rsidRPr="0096095E">
        <w:rPr>
          <w:rFonts w:ascii="Times New Roman" w:hAnsi="Times New Roman"/>
          <w:sz w:val="28"/>
          <w:szCs w:val="28"/>
        </w:rPr>
        <w:t xml:space="preserve"> определения требований</w:t>
      </w:r>
    </w:p>
    <w:p w:rsidR="00CD5891" w:rsidRPr="0096095E" w:rsidRDefault="00CD5891" w:rsidP="0050254C">
      <w:pPr>
        <w:spacing w:after="0" w:line="240" w:lineRule="auto"/>
        <w:ind w:firstLine="7938"/>
        <w:rPr>
          <w:rFonts w:ascii="Times New Roman" w:hAnsi="Times New Roman"/>
          <w:sz w:val="28"/>
          <w:szCs w:val="28"/>
        </w:rPr>
      </w:pPr>
      <w:r w:rsidRPr="0096095E">
        <w:rPr>
          <w:rFonts w:ascii="Times New Roman" w:hAnsi="Times New Roman"/>
          <w:sz w:val="28"/>
          <w:szCs w:val="28"/>
        </w:rPr>
        <w:t xml:space="preserve"> к отдельным видам товаров, работ, услуг </w:t>
      </w:r>
    </w:p>
    <w:p w:rsidR="00CD5891" w:rsidRPr="0096095E" w:rsidRDefault="00CD5891" w:rsidP="0050254C">
      <w:pPr>
        <w:spacing w:after="0" w:line="240" w:lineRule="auto"/>
        <w:ind w:firstLine="7938"/>
        <w:rPr>
          <w:rFonts w:ascii="Times New Roman" w:hAnsi="Times New Roman"/>
          <w:sz w:val="28"/>
          <w:szCs w:val="28"/>
        </w:rPr>
      </w:pPr>
      <w:r w:rsidRPr="0096095E">
        <w:rPr>
          <w:rFonts w:ascii="Times New Roman" w:hAnsi="Times New Roman"/>
          <w:sz w:val="28"/>
          <w:szCs w:val="28"/>
        </w:rPr>
        <w:t>(в том числе предельные цены товаров, работ, услуг),</w:t>
      </w:r>
    </w:p>
    <w:p w:rsidR="0050254C" w:rsidRDefault="005C3DE6" w:rsidP="0050254C">
      <w:pPr>
        <w:spacing w:after="0" w:line="240" w:lineRule="auto"/>
        <w:ind w:firstLine="793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закупаемых</w:t>
      </w:r>
      <w:r w:rsidR="00CD5891" w:rsidRPr="0096095E">
        <w:rPr>
          <w:rFonts w:ascii="Times New Roman" w:hAnsi="Times New Roman"/>
          <w:sz w:val="28"/>
          <w:szCs w:val="28"/>
        </w:rPr>
        <w:t xml:space="preserve"> </w:t>
      </w:r>
      <w:r w:rsidR="0050254C" w:rsidRPr="0050254C">
        <w:rPr>
          <w:rFonts w:ascii="Times New Roman" w:hAnsi="Times New Roman"/>
          <w:sz w:val="28"/>
          <w:szCs w:val="28"/>
        </w:rPr>
        <w:t xml:space="preserve">администрацией </w:t>
      </w:r>
      <w:r w:rsidR="00A726C1">
        <w:rPr>
          <w:rFonts w:ascii="Times New Roman" w:hAnsi="Times New Roman"/>
          <w:sz w:val="28"/>
          <w:szCs w:val="28"/>
        </w:rPr>
        <w:t>Советского</w:t>
      </w:r>
      <w:r w:rsidR="0050254C" w:rsidRPr="0050254C">
        <w:rPr>
          <w:rFonts w:ascii="Times New Roman" w:hAnsi="Times New Roman"/>
          <w:sz w:val="28"/>
          <w:szCs w:val="28"/>
        </w:rPr>
        <w:t xml:space="preserve"> сельского</w:t>
      </w:r>
    </w:p>
    <w:p w:rsidR="0050254C" w:rsidRDefault="0050254C" w:rsidP="0050254C">
      <w:pPr>
        <w:spacing w:after="0" w:line="240" w:lineRule="auto"/>
        <w:ind w:firstLine="7938"/>
        <w:rPr>
          <w:rFonts w:ascii="Times New Roman" w:hAnsi="Times New Roman"/>
          <w:sz w:val="28"/>
          <w:szCs w:val="28"/>
        </w:rPr>
      </w:pPr>
      <w:r w:rsidRPr="0050254C">
        <w:rPr>
          <w:rFonts w:ascii="Times New Roman" w:hAnsi="Times New Roman"/>
          <w:sz w:val="28"/>
          <w:szCs w:val="28"/>
        </w:rPr>
        <w:t xml:space="preserve">поселения Новокубанского района, являющейся </w:t>
      </w:r>
    </w:p>
    <w:p w:rsidR="0050254C" w:rsidRDefault="00D738BC" w:rsidP="0050254C">
      <w:pPr>
        <w:spacing w:after="0" w:line="240" w:lineRule="auto"/>
        <w:ind w:firstLine="793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главным</w:t>
      </w:r>
      <w:r w:rsidR="0050254C">
        <w:rPr>
          <w:rFonts w:ascii="Times New Roman" w:hAnsi="Times New Roman"/>
          <w:sz w:val="28"/>
          <w:szCs w:val="28"/>
        </w:rPr>
        <w:t xml:space="preserve"> </w:t>
      </w:r>
      <w:r w:rsidR="0050254C" w:rsidRPr="0050254C">
        <w:rPr>
          <w:rFonts w:ascii="Times New Roman" w:hAnsi="Times New Roman"/>
          <w:sz w:val="28"/>
          <w:szCs w:val="28"/>
        </w:rPr>
        <w:t>распорядителем средств бюджета</w:t>
      </w:r>
    </w:p>
    <w:p w:rsidR="002C7C42" w:rsidRDefault="00A726C1" w:rsidP="0050254C">
      <w:pPr>
        <w:spacing w:after="0" w:line="240" w:lineRule="auto"/>
        <w:ind w:firstLine="793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Советского</w:t>
      </w:r>
      <w:r w:rsidR="0050254C" w:rsidRPr="0050254C">
        <w:rPr>
          <w:rFonts w:ascii="Times New Roman" w:hAnsi="Times New Roman"/>
          <w:sz w:val="28"/>
          <w:szCs w:val="28"/>
        </w:rPr>
        <w:t xml:space="preserve"> сельского поселения Новокубанского </w:t>
      </w:r>
    </w:p>
    <w:p w:rsidR="002C7C42" w:rsidRDefault="0050254C" w:rsidP="0050254C">
      <w:pPr>
        <w:spacing w:after="0" w:line="240" w:lineRule="auto"/>
        <w:ind w:firstLine="7938"/>
        <w:rPr>
          <w:rFonts w:ascii="Times New Roman" w:hAnsi="Times New Roman"/>
          <w:sz w:val="28"/>
          <w:szCs w:val="28"/>
        </w:rPr>
      </w:pPr>
      <w:r w:rsidRPr="0050254C">
        <w:rPr>
          <w:rFonts w:ascii="Times New Roman" w:hAnsi="Times New Roman"/>
          <w:sz w:val="28"/>
          <w:szCs w:val="28"/>
        </w:rPr>
        <w:t>района и</w:t>
      </w:r>
      <w:r w:rsidR="0069319D">
        <w:rPr>
          <w:rFonts w:ascii="Times New Roman" w:hAnsi="Times New Roman"/>
          <w:sz w:val="28"/>
          <w:szCs w:val="28"/>
        </w:rPr>
        <w:t xml:space="preserve"> подведомственным ей казенным </w:t>
      </w:r>
    </w:p>
    <w:p w:rsidR="00CD5891" w:rsidRPr="0096095E" w:rsidRDefault="0050254C" w:rsidP="0050254C">
      <w:pPr>
        <w:spacing w:after="0" w:line="240" w:lineRule="auto"/>
        <w:ind w:firstLine="7938"/>
        <w:rPr>
          <w:rFonts w:ascii="Times New Roman" w:hAnsi="Times New Roman"/>
          <w:sz w:val="28"/>
          <w:szCs w:val="28"/>
        </w:rPr>
      </w:pPr>
      <w:r w:rsidRPr="0050254C">
        <w:rPr>
          <w:rFonts w:ascii="Times New Roman" w:hAnsi="Times New Roman"/>
          <w:sz w:val="28"/>
          <w:szCs w:val="28"/>
        </w:rPr>
        <w:t>учреждением</w:t>
      </w:r>
    </w:p>
    <w:bookmarkEnd w:id="3"/>
    <w:p w:rsidR="00CD5891" w:rsidRPr="0096095E" w:rsidRDefault="00CD5891" w:rsidP="00CD5891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CD5891" w:rsidRPr="0096095E" w:rsidRDefault="00CD5891" w:rsidP="00CD5891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96095E">
        <w:rPr>
          <w:rFonts w:ascii="Times New Roman" w:hAnsi="Times New Roman"/>
          <w:sz w:val="28"/>
          <w:szCs w:val="28"/>
        </w:rPr>
        <w:t>ФОРМА ВЕДОМСТВЕННОГО ПЕРЕЧНЯ</w:t>
      </w:r>
    </w:p>
    <w:p w:rsidR="00CD5891" w:rsidRPr="0096095E" w:rsidRDefault="00CD5891" w:rsidP="00CD5891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96095E">
        <w:rPr>
          <w:rFonts w:ascii="Times New Roman" w:hAnsi="Times New Roman"/>
          <w:sz w:val="28"/>
          <w:szCs w:val="28"/>
        </w:rPr>
        <w:t>ПЕРЕЧЕНЬ</w:t>
      </w:r>
    </w:p>
    <w:p w:rsidR="00CD5891" w:rsidRPr="0096095E" w:rsidRDefault="00CD5891" w:rsidP="00CD5891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96095E">
        <w:rPr>
          <w:rFonts w:ascii="Times New Roman" w:hAnsi="Times New Roman"/>
          <w:sz w:val="28"/>
          <w:szCs w:val="28"/>
        </w:rPr>
        <w:t>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к ним</w:t>
      </w:r>
    </w:p>
    <w:p w:rsidR="00CD5891" w:rsidRPr="0096095E" w:rsidRDefault="00CD5891" w:rsidP="00CD5891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45"/>
        <w:gridCol w:w="960"/>
        <w:gridCol w:w="2216"/>
        <w:gridCol w:w="954"/>
        <w:gridCol w:w="748"/>
        <w:gridCol w:w="3259"/>
        <w:gridCol w:w="964"/>
        <w:gridCol w:w="62"/>
        <w:gridCol w:w="686"/>
        <w:gridCol w:w="964"/>
        <w:gridCol w:w="2429"/>
        <w:gridCol w:w="925"/>
      </w:tblGrid>
      <w:tr w:rsidR="00CD5891" w:rsidRPr="0096095E" w:rsidTr="00CD5891">
        <w:trPr>
          <w:trHeight w:val="2683"/>
        </w:trPr>
        <w:tc>
          <w:tcPr>
            <w:tcW w:w="195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91" w:rsidRPr="004259EF" w:rsidRDefault="00CD5891" w:rsidP="00CD5891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4259EF">
              <w:rPr>
                <w:rFonts w:ascii="Times New Roman" w:hAnsi="Times New Roman"/>
                <w:sz w:val="24"/>
                <w:szCs w:val="24"/>
              </w:rPr>
              <w:t>N п/п</w:t>
            </w:r>
          </w:p>
        </w:tc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91" w:rsidRPr="004259EF" w:rsidRDefault="00CD5891" w:rsidP="00425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9EF">
              <w:rPr>
                <w:rFonts w:ascii="Times New Roman" w:hAnsi="Times New Roman"/>
                <w:sz w:val="24"/>
                <w:szCs w:val="24"/>
              </w:rPr>
              <w:t xml:space="preserve">Код по </w:t>
            </w:r>
            <w:hyperlink r:id="rId8" w:history="1">
              <w:r w:rsidRPr="004259EF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ОКПД</w:t>
              </w:r>
            </w:hyperlink>
          </w:p>
        </w:tc>
        <w:tc>
          <w:tcPr>
            <w:tcW w:w="7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91" w:rsidRPr="004259EF" w:rsidRDefault="00CD5891" w:rsidP="004259EF">
            <w:pPr>
              <w:spacing w:after="0" w:line="240" w:lineRule="auto"/>
              <w:ind w:firstLine="1"/>
              <w:rPr>
                <w:rFonts w:ascii="Times New Roman" w:hAnsi="Times New Roman"/>
                <w:sz w:val="24"/>
                <w:szCs w:val="24"/>
              </w:rPr>
            </w:pPr>
            <w:r w:rsidRPr="004259EF">
              <w:rPr>
                <w:rFonts w:ascii="Times New Roman" w:hAnsi="Times New Roman"/>
                <w:sz w:val="24"/>
                <w:szCs w:val="24"/>
              </w:rPr>
              <w:t>Наименование отдельного вида товаров, работ, услуг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91" w:rsidRPr="004259EF" w:rsidRDefault="00CD5891" w:rsidP="004259EF">
            <w:pPr>
              <w:spacing w:after="0" w:line="240" w:lineRule="auto"/>
              <w:ind w:firstLine="26"/>
              <w:rPr>
                <w:rFonts w:ascii="Times New Roman" w:hAnsi="Times New Roman"/>
                <w:sz w:val="24"/>
                <w:szCs w:val="24"/>
              </w:rPr>
            </w:pPr>
            <w:r w:rsidRPr="004259EF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91" w:rsidRPr="004259EF" w:rsidRDefault="00CD5891" w:rsidP="00425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9EF">
              <w:rPr>
                <w:rFonts w:ascii="Times New Roman" w:hAnsi="Times New Roman"/>
                <w:sz w:val="24"/>
                <w:szCs w:val="24"/>
              </w:rPr>
              <w:t xml:space="preserve">Требования к потребительским свойствам (в том числе качеству) и иным характеристикам, утвержденные администрацией </w:t>
            </w:r>
            <w:r w:rsidR="00A726C1">
              <w:rPr>
                <w:rFonts w:ascii="Times New Roman" w:hAnsi="Times New Roman"/>
                <w:sz w:val="24"/>
                <w:szCs w:val="24"/>
              </w:rPr>
              <w:t>Советского</w:t>
            </w:r>
            <w:r w:rsidR="002C7C42" w:rsidRPr="004259EF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Новокубанского района </w:t>
            </w:r>
            <w:r w:rsidR="00A726C1">
              <w:rPr>
                <w:rFonts w:ascii="Times New Roman" w:hAnsi="Times New Roman"/>
                <w:sz w:val="24"/>
                <w:szCs w:val="24"/>
              </w:rPr>
              <w:t>Советского</w:t>
            </w:r>
            <w:r w:rsidR="002C7C42" w:rsidRPr="004259EF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Pr="004259E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7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5891" w:rsidRPr="004259EF" w:rsidRDefault="00CD5891" w:rsidP="004259EF">
            <w:pPr>
              <w:spacing w:after="0" w:line="240" w:lineRule="auto"/>
              <w:ind w:firstLine="26"/>
              <w:rPr>
                <w:rFonts w:ascii="Times New Roman" w:hAnsi="Times New Roman"/>
                <w:sz w:val="24"/>
                <w:szCs w:val="24"/>
              </w:rPr>
            </w:pPr>
            <w:r w:rsidRPr="004259EF">
              <w:rPr>
                <w:rFonts w:ascii="Times New Roman" w:hAnsi="Times New Roman"/>
                <w:sz w:val="24"/>
                <w:szCs w:val="24"/>
              </w:rPr>
              <w:t xml:space="preserve">Требования к потребительским свойствам (в том числе качеству) и иным характеристикам, утвержденные </w:t>
            </w:r>
            <w:r w:rsidR="002C7C42" w:rsidRPr="004259EF">
              <w:rPr>
                <w:rFonts w:ascii="Times New Roman" w:hAnsi="Times New Roman"/>
                <w:sz w:val="24"/>
                <w:szCs w:val="24"/>
              </w:rPr>
              <w:t xml:space="preserve">администрацией </w:t>
            </w:r>
            <w:r w:rsidR="00A726C1">
              <w:rPr>
                <w:rFonts w:ascii="Times New Roman" w:hAnsi="Times New Roman"/>
                <w:sz w:val="24"/>
                <w:szCs w:val="24"/>
              </w:rPr>
              <w:t>Советского</w:t>
            </w:r>
            <w:r w:rsidR="002C7C42" w:rsidRPr="004259EF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Новокубанского района, являющейся главным распорядителем</w:t>
            </w:r>
            <w:r w:rsidRPr="004259EF">
              <w:rPr>
                <w:rFonts w:ascii="Times New Roman" w:hAnsi="Times New Roman"/>
                <w:sz w:val="24"/>
                <w:szCs w:val="24"/>
              </w:rPr>
              <w:t xml:space="preserve"> средств бюджета </w:t>
            </w:r>
            <w:r w:rsidR="00A726C1">
              <w:rPr>
                <w:rFonts w:ascii="Times New Roman" w:hAnsi="Times New Roman"/>
                <w:sz w:val="24"/>
                <w:szCs w:val="24"/>
              </w:rPr>
              <w:t>Советского</w:t>
            </w:r>
            <w:r w:rsidR="002C7C42" w:rsidRPr="004259EF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Новокубанского района</w:t>
            </w:r>
          </w:p>
        </w:tc>
      </w:tr>
      <w:tr w:rsidR="00CD5891" w:rsidRPr="0096095E" w:rsidTr="00CD5891">
        <w:trPr>
          <w:cantSplit/>
          <w:trHeight w:val="2546"/>
        </w:trPr>
        <w:tc>
          <w:tcPr>
            <w:tcW w:w="19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91" w:rsidRPr="0096095E" w:rsidRDefault="00CD5891" w:rsidP="00CD5891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91" w:rsidRPr="0096095E" w:rsidRDefault="00CD5891" w:rsidP="00CD5891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91" w:rsidRPr="0096095E" w:rsidRDefault="00CD5891" w:rsidP="00CD5891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D5891" w:rsidRPr="004259EF" w:rsidRDefault="00CD5891" w:rsidP="004259EF">
            <w:pPr>
              <w:rPr>
                <w:rFonts w:ascii="Times New Roman" w:hAnsi="Times New Roman"/>
                <w:sz w:val="24"/>
                <w:szCs w:val="24"/>
              </w:rPr>
            </w:pPr>
            <w:r w:rsidRPr="004259EF">
              <w:rPr>
                <w:rFonts w:ascii="Times New Roman" w:hAnsi="Times New Roman"/>
                <w:sz w:val="24"/>
                <w:szCs w:val="24"/>
              </w:rPr>
              <w:t xml:space="preserve">код по </w:t>
            </w:r>
            <w:hyperlink r:id="rId9" w:history="1">
              <w:r w:rsidRPr="004259EF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ОКЕИ</w:t>
              </w:r>
            </w:hyperlink>
          </w:p>
          <w:p w:rsidR="00CD5891" w:rsidRPr="004259EF" w:rsidRDefault="00CD5891" w:rsidP="004259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D5891" w:rsidRPr="004259EF" w:rsidRDefault="00CD5891" w:rsidP="004259EF">
            <w:pPr>
              <w:rPr>
                <w:rFonts w:ascii="Times New Roman" w:hAnsi="Times New Roman"/>
                <w:sz w:val="24"/>
                <w:szCs w:val="24"/>
              </w:rPr>
            </w:pPr>
            <w:r w:rsidRPr="004259EF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D5891" w:rsidRPr="004259EF" w:rsidRDefault="00CD5891" w:rsidP="004259EF">
            <w:pPr>
              <w:rPr>
                <w:rFonts w:ascii="Times New Roman" w:hAnsi="Times New Roman"/>
                <w:sz w:val="24"/>
                <w:szCs w:val="24"/>
              </w:rPr>
            </w:pPr>
            <w:r w:rsidRPr="004259EF">
              <w:rPr>
                <w:rFonts w:ascii="Times New Roman" w:hAnsi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D5891" w:rsidRPr="004259EF" w:rsidRDefault="00CD5891" w:rsidP="004259EF">
            <w:pPr>
              <w:rPr>
                <w:rFonts w:ascii="Times New Roman" w:hAnsi="Times New Roman"/>
                <w:sz w:val="24"/>
                <w:szCs w:val="24"/>
              </w:rPr>
            </w:pPr>
            <w:r w:rsidRPr="004259EF">
              <w:rPr>
                <w:rFonts w:ascii="Times New Roman" w:hAnsi="Times New Roman"/>
                <w:sz w:val="24"/>
                <w:szCs w:val="24"/>
              </w:rPr>
              <w:t>значение характеристики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D5891" w:rsidRPr="004259EF" w:rsidRDefault="00CD5891" w:rsidP="004259EF">
            <w:pPr>
              <w:rPr>
                <w:rFonts w:ascii="Times New Roman" w:hAnsi="Times New Roman"/>
                <w:sz w:val="24"/>
                <w:szCs w:val="24"/>
              </w:rPr>
            </w:pPr>
            <w:r w:rsidRPr="004259EF">
              <w:rPr>
                <w:rFonts w:ascii="Times New Roman" w:hAnsi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D5891" w:rsidRPr="004259EF" w:rsidRDefault="00CD5891" w:rsidP="004259EF">
            <w:pPr>
              <w:rPr>
                <w:rFonts w:ascii="Times New Roman" w:hAnsi="Times New Roman"/>
                <w:sz w:val="24"/>
                <w:szCs w:val="24"/>
              </w:rPr>
            </w:pPr>
            <w:r w:rsidRPr="004259EF">
              <w:rPr>
                <w:rFonts w:ascii="Times New Roman" w:hAnsi="Times New Roman"/>
                <w:sz w:val="24"/>
                <w:szCs w:val="24"/>
              </w:rPr>
              <w:t>значение характеристики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D5891" w:rsidRPr="004259EF" w:rsidRDefault="00CD5891" w:rsidP="004259EF">
            <w:pPr>
              <w:rPr>
                <w:rFonts w:ascii="Times New Roman" w:hAnsi="Times New Roman"/>
                <w:sz w:val="24"/>
                <w:szCs w:val="24"/>
              </w:rPr>
            </w:pPr>
            <w:r w:rsidRPr="004259EF">
              <w:rPr>
                <w:rFonts w:ascii="Times New Roman" w:hAnsi="Times New Roman"/>
                <w:sz w:val="24"/>
                <w:szCs w:val="24"/>
              </w:rPr>
              <w:t>обоснование отклонения  значения характеристики от утвержденной администрацией  муниципального образования Новокубанский район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CD5891" w:rsidRPr="004259EF" w:rsidRDefault="00CD5891" w:rsidP="004259EF">
            <w:pPr>
              <w:rPr>
                <w:rFonts w:ascii="Times New Roman" w:hAnsi="Times New Roman"/>
                <w:sz w:val="24"/>
                <w:szCs w:val="24"/>
              </w:rPr>
            </w:pPr>
            <w:r w:rsidRPr="004259EF">
              <w:rPr>
                <w:rFonts w:ascii="Times New Roman" w:hAnsi="Times New Roman"/>
                <w:sz w:val="24"/>
                <w:szCs w:val="24"/>
              </w:rPr>
              <w:t>функциональное назначение</w:t>
            </w:r>
            <w:hyperlink w:anchor="sub_1111" w:history="1">
              <w:r w:rsidRPr="004259EF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*</w:t>
              </w:r>
            </w:hyperlink>
          </w:p>
        </w:tc>
      </w:tr>
      <w:tr w:rsidR="00CD5891" w:rsidRPr="0096095E" w:rsidTr="003F4BF4"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2C7C42" w:rsidRDefault="00CD5891" w:rsidP="00CD5891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095E">
              <w:rPr>
                <w:rFonts w:ascii="Times New Roman" w:hAnsi="Times New Roman"/>
                <w:sz w:val="28"/>
                <w:szCs w:val="28"/>
              </w:rPr>
              <w:t xml:space="preserve">Отдельные виды товаров, работ, услуг, включенные в перечень отдельных видов товаров, работ, услуг, предусмотренный </w:t>
            </w:r>
            <w:hyperlink w:anchor="sub_1200" w:history="1">
              <w:r w:rsidRPr="0096095E">
                <w:rPr>
                  <w:rStyle w:val="aa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приложением № 2</w:t>
              </w:r>
            </w:hyperlink>
            <w:r w:rsidRPr="0096095E">
              <w:rPr>
                <w:rFonts w:ascii="Times New Roman" w:hAnsi="Times New Roman"/>
                <w:sz w:val="28"/>
                <w:szCs w:val="28"/>
              </w:rPr>
              <w:t xml:space="preserve"> к Правилам определения требований к отдельным видам товаров, работ, услуг (в том числе предельные цены товаров, работ, услуг), закупаемых </w:t>
            </w:r>
            <w:r w:rsidR="001063C8">
              <w:rPr>
                <w:rFonts w:ascii="Times New Roman" w:hAnsi="Times New Roman"/>
                <w:sz w:val="28"/>
                <w:szCs w:val="28"/>
              </w:rPr>
              <w:t xml:space="preserve">главным </w:t>
            </w:r>
            <w:r w:rsidR="002C7C42" w:rsidRPr="0050254C">
              <w:rPr>
                <w:rFonts w:ascii="Times New Roman" w:hAnsi="Times New Roman"/>
                <w:sz w:val="28"/>
                <w:szCs w:val="28"/>
              </w:rPr>
              <w:t>распорядителем средств бюджета</w:t>
            </w:r>
            <w:r w:rsidRPr="0096095E">
              <w:rPr>
                <w:rFonts w:ascii="Times New Roman" w:hAnsi="Times New Roman"/>
                <w:sz w:val="28"/>
                <w:szCs w:val="28"/>
              </w:rPr>
              <w:t xml:space="preserve">, утвержденным </w:t>
            </w:r>
            <w:hyperlink w:anchor="sub_0" w:history="1">
              <w:r w:rsidRPr="0096095E">
                <w:rPr>
                  <w:rStyle w:val="aa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постановлением</w:t>
              </w:r>
            </w:hyperlink>
            <w:r w:rsidRPr="0096095E">
              <w:rPr>
                <w:rFonts w:ascii="Times New Roman" w:hAnsi="Times New Roman"/>
                <w:sz w:val="28"/>
                <w:szCs w:val="28"/>
              </w:rPr>
              <w:t xml:space="preserve"> администрации </w:t>
            </w:r>
            <w:r w:rsidR="00A726C1">
              <w:rPr>
                <w:rFonts w:ascii="Times New Roman" w:hAnsi="Times New Roman"/>
                <w:sz w:val="28"/>
                <w:szCs w:val="28"/>
              </w:rPr>
              <w:t>Советского</w:t>
            </w:r>
            <w:r w:rsidR="002C7C42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Новокубанского района</w:t>
            </w:r>
          </w:p>
          <w:p w:rsidR="00CD5891" w:rsidRPr="0096095E" w:rsidRDefault="00CD5891" w:rsidP="00CD5891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095E">
              <w:rPr>
                <w:rFonts w:ascii="Times New Roman" w:hAnsi="Times New Roman"/>
                <w:sz w:val="28"/>
                <w:szCs w:val="28"/>
              </w:rPr>
              <w:t xml:space="preserve"> от ____________________________№ _____________</w:t>
            </w:r>
          </w:p>
          <w:p w:rsidR="00CD5891" w:rsidRPr="0096095E" w:rsidRDefault="00CD5891" w:rsidP="00CD5891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5891" w:rsidRPr="0096095E" w:rsidTr="003F4BF4">
        <w:trPr>
          <w:trHeight w:val="316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91" w:rsidRPr="0096095E" w:rsidRDefault="00CD5891" w:rsidP="00CD5891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96095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91" w:rsidRPr="0096095E" w:rsidRDefault="00CD5891" w:rsidP="00CD5891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91" w:rsidRPr="0096095E" w:rsidRDefault="00CD5891" w:rsidP="00CD5891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91" w:rsidRPr="0096095E" w:rsidRDefault="00CD5891" w:rsidP="00CD5891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91" w:rsidRPr="0096095E" w:rsidRDefault="00CD5891" w:rsidP="00CD5891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91" w:rsidRPr="0096095E" w:rsidRDefault="00CD5891" w:rsidP="00CD5891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91" w:rsidRPr="0096095E" w:rsidRDefault="00CD5891" w:rsidP="00CD5891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91" w:rsidRPr="0096095E" w:rsidRDefault="00CD5891" w:rsidP="00CD5891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91" w:rsidRPr="0096095E" w:rsidRDefault="00CD5891" w:rsidP="00CD5891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91" w:rsidRPr="0096095E" w:rsidRDefault="00CD5891" w:rsidP="00CD5891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5891" w:rsidRPr="0096095E" w:rsidRDefault="00CD5891" w:rsidP="00CD5891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5891" w:rsidRPr="0096095E" w:rsidTr="003F4BF4"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CD5891" w:rsidRPr="0096095E" w:rsidRDefault="00CD5891" w:rsidP="002C7C42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96095E">
              <w:rPr>
                <w:rFonts w:ascii="Times New Roman" w:hAnsi="Times New Roman"/>
                <w:sz w:val="28"/>
                <w:szCs w:val="28"/>
              </w:rPr>
              <w:t xml:space="preserve">Дополнительный перечень отдельных видов товаров, работ, услуг, определенный </w:t>
            </w:r>
            <w:r w:rsidR="002C7C42">
              <w:rPr>
                <w:rFonts w:ascii="Times New Roman" w:hAnsi="Times New Roman"/>
                <w:sz w:val="28"/>
                <w:szCs w:val="28"/>
              </w:rPr>
              <w:t xml:space="preserve">администрацией </w:t>
            </w:r>
            <w:r w:rsidR="00A726C1">
              <w:rPr>
                <w:rFonts w:ascii="Times New Roman" w:hAnsi="Times New Roman"/>
                <w:sz w:val="28"/>
                <w:szCs w:val="28"/>
              </w:rPr>
              <w:t>Советского</w:t>
            </w:r>
            <w:r w:rsidR="002C7C42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Новокубанского района и подведомственным ей казенным бюджетным учреждением</w:t>
            </w:r>
          </w:p>
        </w:tc>
      </w:tr>
      <w:tr w:rsidR="00CD5891" w:rsidRPr="0096095E" w:rsidTr="003F4BF4"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91" w:rsidRPr="0096095E" w:rsidRDefault="00CD5891" w:rsidP="00CD5891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96095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91" w:rsidRPr="0096095E" w:rsidRDefault="00CD5891" w:rsidP="00CD5891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91" w:rsidRPr="0096095E" w:rsidRDefault="00CD5891" w:rsidP="00CD5891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91" w:rsidRPr="0096095E" w:rsidRDefault="00CD5891" w:rsidP="00CD5891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91" w:rsidRPr="0096095E" w:rsidRDefault="00CD5891" w:rsidP="00CD5891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91" w:rsidRPr="0096095E" w:rsidRDefault="00CD5891" w:rsidP="00CD5891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96095E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91" w:rsidRPr="0096095E" w:rsidRDefault="00CD5891" w:rsidP="00CD5891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96095E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91" w:rsidRPr="0096095E" w:rsidRDefault="00CD5891" w:rsidP="00CD5891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91" w:rsidRPr="0096095E" w:rsidRDefault="00CD5891" w:rsidP="00CD5891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91" w:rsidRPr="0096095E" w:rsidRDefault="00CD5891" w:rsidP="00CD5891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96095E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5891" w:rsidRPr="0096095E" w:rsidRDefault="00CD5891" w:rsidP="00CD5891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96095E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</w:tr>
    </w:tbl>
    <w:p w:rsidR="00CD5891" w:rsidRPr="0096095E" w:rsidRDefault="00CD5891" w:rsidP="00CD5891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bookmarkStart w:id="4" w:name="sub_1111"/>
      <w:r w:rsidRPr="0096095E">
        <w:rPr>
          <w:rFonts w:ascii="Times New Roman" w:hAnsi="Times New Roman"/>
          <w:sz w:val="28"/>
          <w:szCs w:val="28"/>
        </w:rPr>
        <w:t>*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  <w:bookmarkEnd w:id="4"/>
    </w:p>
    <w:p w:rsidR="00CD5891" w:rsidRPr="0096095E" w:rsidRDefault="00CD5891" w:rsidP="00CD5891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96095E">
        <w:rPr>
          <w:rFonts w:ascii="Times New Roman" w:hAnsi="Times New Roman"/>
          <w:sz w:val="28"/>
          <w:szCs w:val="28"/>
        </w:rPr>
        <w:t>Должность руководителя, утверждающего Перечень _______________________________________________________Ф.И.О руководителя</w:t>
      </w:r>
    </w:p>
    <w:p w:rsidR="00CD5891" w:rsidRPr="0096095E" w:rsidRDefault="00CD5891" w:rsidP="002C7C4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C3DE6" w:rsidRDefault="005C3DE6" w:rsidP="002C7C42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Советского сельского поселения</w:t>
      </w:r>
    </w:p>
    <w:p w:rsidR="00CD5891" w:rsidRDefault="005C3DE6" w:rsidP="002C7C42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Новокубанского райна</w:t>
      </w:r>
      <w:r w:rsidR="002C7C4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В.А. Бичурин</w:t>
      </w:r>
    </w:p>
    <w:p w:rsidR="005C3DE6" w:rsidRPr="0096095E" w:rsidRDefault="005C3DE6" w:rsidP="002C7C42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CD5891" w:rsidRPr="0096095E" w:rsidRDefault="00CD5891" w:rsidP="002C7C42">
      <w:pPr>
        <w:tabs>
          <w:tab w:val="left" w:pos="8222"/>
          <w:tab w:val="left" w:pos="9781"/>
        </w:tabs>
        <w:spacing w:after="0" w:line="240" w:lineRule="auto"/>
        <w:ind w:firstLine="7938"/>
        <w:rPr>
          <w:rFonts w:ascii="Times New Roman" w:hAnsi="Times New Roman"/>
          <w:sz w:val="28"/>
          <w:szCs w:val="28"/>
        </w:rPr>
      </w:pPr>
      <w:r w:rsidRPr="0096095E">
        <w:rPr>
          <w:rFonts w:ascii="Times New Roman" w:hAnsi="Times New Roman"/>
          <w:sz w:val="28"/>
          <w:szCs w:val="28"/>
        </w:rPr>
        <w:t>Приложение № 2</w:t>
      </w:r>
    </w:p>
    <w:p w:rsidR="002C7C42" w:rsidRPr="0096095E" w:rsidRDefault="002C7C42" w:rsidP="002C7C42">
      <w:pPr>
        <w:spacing w:after="0" w:line="240" w:lineRule="auto"/>
        <w:ind w:firstLine="7938"/>
        <w:rPr>
          <w:rFonts w:ascii="Times New Roman" w:hAnsi="Times New Roman"/>
          <w:sz w:val="28"/>
          <w:szCs w:val="28"/>
        </w:rPr>
      </w:pPr>
      <w:r w:rsidRPr="0096095E">
        <w:rPr>
          <w:rFonts w:ascii="Times New Roman" w:hAnsi="Times New Roman"/>
          <w:sz w:val="28"/>
          <w:szCs w:val="28"/>
        </w:rPr>
        <w:t xml:space="preserve">к </w:t>
      </w:r>
      <w:hyperlink w:anchor="sub_1000" w:history="1">
        <w:r w:rsidRPr="0096095E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Правилам</w:t>
        </w:r>
      </w:hyperlink>
      <w:r w:rsidRPr="0096095E">
        <w:rPr>
          <w:rFonts w:ascii="Times New Roman" w:hAnsi="Times New Roman"/>
          <w:sz w:val="28"/>
          <w:szCs w:val="28"/>
        </w:rPr>
        <w:t xml:space="preserve"> определения требований</w:t>
      </w:r>
    </w:p>
    <w:p w:rsidR="002C7C42" w:rsidRPr="0096095E" w:rsidRDefault="002C7C42" w:rsidP="002C7C42">
      <w:pPr>
        <w:spacing w:after="0" w:line="240" w:lineRule="auto"/>
        <w:ind w:firstLine="7938"/>
        <w:rPr>
          <w:rFonts w:ascii="Times New Roman" w:hAnsi="Times New Roman"/>
          <w:sz w:val="28"/>
          <w:szCs w:val="28"/>
        </w:rPr>
      </w:pPr>
      <w:r w:rsidRPr="0096095E">
        <w:rPr>
          <w:rFonts w:ascii="Times New Roman" w:hAnsi="Times New Roman"/>
          <w:sz w:val="28"/>
          <w:szCs w:val="28"/>
        </w:rPr>
        <w:t xml:space="preserve"> к отдельным видам товаров, работ, услуг </w:t>
      </w:r>
    </w:p>
    <w:p w:rsidR="002C7C42" w:rsidRPr="0096095E" w:rsidRDefault="002C7C42" w:rsidP="002C7C42">
      <w:pPr>
        <w:spacing w:after="0" w:line="240" w:lineRule="auto"/>
        <w:ind w:firstLine="7938"/>
        <w:rPr>
          <w:rFonts w:ascii="Times New Roman" w:hAnsi="Times New Roman"/>
          <w:sz w:val="28"/>
          <w:szCs w:val="28"/>
        </w:rPr>
      </w:pPr>
      <w:r w:rsidRPr="0096095E">
        <w:rPr>
          <w:rFonts w:ascii="Times New Roman" w:hAnsi="Times New Roman"/>
          <w:sz w:val="28"/>
          <w:szCs w:val="28"/>
        </w:rPr>
        <w:t>(в том числе предельные цены товаров, работ, услуг),</w:t>
      </w:r>
    </w:p>
    <w:p w:rsidR="002C7C42" w:rsidRDefault="001063C8" w:rsidP="002C7C42">
      <w:pPr>
        <w:spacing w:after="0" w:line="240" w:lineRule="auto"/>
        <w:ind w:firstLine="793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закупаемых</w:t>
      </w:r>
      <w:r w:rsidR="002C7C42" w:rsidRPr="0096095E">
        <w:rPr>
          <w:rFonts w:ascii="Times New Roman" w:hAnsi="Times New Roman"/>
          <w:sz w:val="28"/>
          <w:szCs w:val="28"/>
        </w:rPr>
        <w:t xml:space="preserve"> </w:t>
      </w:r>
      <w:r w:rsidR="002C7C42" w:rsidRPr="0050254C">
        <w:rPr>
          <w:rFonts w:ascii="Times New Roman" w:hAnsi="Times New Roman"/>
          <w:sz w:val="28"/>
          <w:szCs w:val="28"/>
        </w:rPr>
        <w:t xml:space="preserve">администрацией </w:t>
      </w:r>
      <w:r w:rsidR="00A726C1">
        <w:rPr>
          <w:rFonts w:ascii="Times New Roman" w:hAnsi="Times New Roman"/>
          <w:sz w:val="28"/>
          <w:szCs w:val="28"/>
        </w:rPr>
        <w:t>Советского</w:t>
      </w:r>
      <w:r w:rsidR="002C7C42" w:rsidRPr="0050254C">
        <w:rPr>
          <w:rFonts w:ascii="Times New Roman" w:hAnsi="Times New Roman"/>
          <w:sz w:val="28"/>
          <w:szCs w:val="28"/>
        </w:rPr>
        <w:t xml:space="preserve"> сельского</w:t>
      </w:r>
    </w:p>
    <w:p w:rsidR="002C7C42" w:rsidRDefault="002C7C42" w:rsidP="002C7C42">
      <w:pPr>
        <w:spacing w:after="0" w:line="240" w:lineRule="auto"/>
        <w:ind w:firstLine="7938"/>
        <w:rPr>
          <w:rFonts w:ascii="Times New Roman" w:hAnsi="Times New Roman"/>
          <w:sz w:val="28"/>
          <w:szCs w:val="28"/>
        </w:rPr>
      </w:pPr>
      <w:r w:rsidRPr="0050254C">
        <w:rPr>
          <w:rFonts w:ascii="Times New Roman" w:hAnsi="Times New Roman"/>
          <w:sz w:val="28"/>
          <w:szCs w:val="28"/>
        </w:rPr>
        <w:t xml:space="preserve">поселения Новокубанского района, являющейся </w:t>
      </w:r>
    </w:p>
    <w:p w:rsidR="002C7C42" w:rsidRDefault="001063C8" w:rsidP="002C7C42">
      <w:pPr>
        <w:spacing w:after="0" w:line="240" w:lineRule="auto"/>
        <w:ind w:firstLine="793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главным</w:t>
      </w:r>
      <w:r w:rsidR="002C7C42">
        <w:rPr>
          <w:rFonts w:ascii="Times New Roman" w:hAnsi="Times New Roman"/>
          <w:sz w:val="28"/>
          <w:szCs w:val="28"/>
        </w:rPr>
        <w:t xml:space="preserve"> </w:t>
      </w:r>
      <w:r w:rsidR="002C7C42" w:rsidRPr="0050254C">
        <w:rPr>
          <w:rFonts w:ascii="Times New Roman" w:hAnsi="Times New Roman"/>
          <w:sz w:val="28"/>
          <w:szCs w:val="28"/>
        </w:rPr>
        <w:t>распорядителем средств бюджета</w:t>
      </w:r>
    </w:p>
    <w:p w:rsidR="002C7C42" w:rsidRDefault="00A726C1" w:rsidP="002C7C42">
      <w:pPr>
        <w:spacing w:after="0" w:line="240" w:lineRule="auto"/>
        <w:ind w:firstLine="793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Советского</w:t>
      </w:r>
      <w:r w:rsidR="002C7C42" w:rsidRPr="0050254C">
        <w:rPr>
          <w:rFonts w:ascii="Times New Roman" w:hAnsi="Times New Roman"/>
          <w:sz w:val="28"/>
          <w:szCs w:val="28"/>
        </w:rPr>
        <w:t xml:space="preserve"> сельского поселения Новокубанского </w:t>
      </w:r>
    </w:p>
    <w:p w:rsidR="002C7C42" w:rsidRDefault="002C7C42" w:rsidP="002C7C42">
      <w:pPr>
        <w:spacing w:after="0" w:line="240" w:lineRule="auto"/>
        <w:ind w:firstLine="7938"/>
        <w:rPr>
          <w:rFonts w:ascii="Times New Roman" w:hAnsi="Times New Roman"/>
          <w:sz w:val="28"/>
          <w:szCs w:val="28"/>
        </w:rPr>
      </w:pPr>
      <w:r w:rsidRPr="0050254C">
        <w:rPr>
          <w:rFonts w:ascii="Times New Roman" w:hAnsi="Times New Roman"/>
          <w:sz w:val="28"/>
          <w:szCs w:val="28"/>
        </w:rPr>
        <w:t>района и подведомственным ей казенным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254C">
        <w:rPr>
          <w:rFonts w:ascii="Times New Roman" w:hAnsi="Times New Roman"/>
          <w:sz w:val="28"/>
          <w:szCs w:val="28"/>
        </w:rPr>
        <w:t xml:space="preserve"> </w:t>
      </w:r>
    </w:p>
    <w:p w:rsidR="00CD5891" w:rsidRPr="0096095E" w:rsidRDefault="002C7C42" w:rsidP="002C7C42">
      <w:pPr>
        <w:tabs>
          <w:tab w:val="left" w:pos="8222"/>
          <w:tab w:val="left" w:pos="9781"/>
        </w:tabs>
        <w:spacing w:after="0" w:line="240" w:lineRule="auto"/>
        <w:ind w:firstLine="7938"/>
        <w:rPr>
          <w:rFonts w:ascii="Times New Roman" w:hAnsi="Times New Roman"/>
          <w:sz w:val="28"/>
          <w:szCs w:val="28"/>
        </w:rPr>
      </w:pPr>
      <w:r w:rsidRPr="0050254C">
        <w:rPr>
          <w:rFonts w:ascii="Times New Roman" w:hAnsi="Times New Roman"/>
          <w:sz w:val="28"/>
          <w:szCs w:val="28"/>
        </w:rPr>
        <w:t>учреждением</w:t>
      </w:r>
    </w:p>
    <w:p w:rsidR="00CD5891" w:rsidRPr="0096095E" w:rsidRDefault="00CD5891" w:rsidP="00CD5891">
      <w:pPr>
        <w:tabs>
          <w:tab w:val="left" w:pos="8222"/>
          <w:tab w:val="left" w:pos="9781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CD5891" w:rsidRPr="0096095E" w:rsidRDefault="00CD5891" w:rsidP="00CD5891">
      <w:pPr>
        <w:tabs>
          <w:tab w:val="left" w:pos="8222"/>
          <w:tab w:val="left" w:pos="9781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CD5891" w:rsidRPr="0096095E" w:rsidRDefault="00CD5891" w:rsidP="00CD5891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96095E">
        <w:rPr>
          <w:rFonts w:ascii="Times New Roman" w:hAnsi="Times New Roman"/>
          <w:sz w:val="28"/>
          <w:szCs w:val="28"/>
        </w:rPr>
        <w:t>ОБЯЗАТЕЛЬНЫЙ ПЕРЕЧЕНЬ</w:t>
      </w:r>
    </w:p>
    <w:p w:rsidR="00CD5891" w:rsidRPr="0096095E" w:rsidRDefault="00CD5891" w:rsidP="00CD5891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96095E">
        <w:rPr>
          <w:rFonts w:ascii="Times New Roman" w:hAnsi="Times New Roman"/>
          <w:sz w:val="28"/>
          <w:szCs w:val="28"/>
        </w:rPr>
        <w:t>отдельных видов товаров, работ, услуг, в отношении которых определяются требования к потребительским свойствам (в том числе качеству) и иным характеристикам (в том числе предельные цены товаров, работ, услуг)</w:t>
      </w:r>
    </w:p>
    <w:p w:rsidR="00CD5891" w:rsidRPr="0096095E" w:rsidRDefault="00CD5891" w:rsidP="00CD5891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139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998"/>
        <w:gridCol w:w="1842"/>
        <w:gridCol w:w="1973"/>
        <w:gridCol w:w="12"/>
        <w:gridCol w:w="926"/>
        <w:gridCol w:w="66"/>
        <w:gridCol w:w="851"/>
        <w:gridCol w:w="992"/>
        <w:gridCol w:w="71"/>
        <w:gridCol w:w="1205"/>
        <w:gridCol w:w="69"/>
        <w:gridCol w:w="1065"/>
        <w:gridCol w:w="67"/>
        <w:gridCol w:w="1775"/>
        <w:gridCol w:w="1410"/>
        <w:gridCol w:w="8"/>
        <w:gridCol w:w="50"/>
      </w:tblGrid>
      <w:tr w:rsidR="00560039" w:rsidRPr="004259EF" w:rsidTr="00952C61">
        <w:trPr>
          <w:gridAfter w:val="1"/>
          <w:wAfter w:w="50" w:type="dxa"/>
          <w:trHeight w:val="70"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039" w:rsidRPr="004259EF" w:rsidRDefault="00560039" w:rsidP="0056003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4259EF">
              <w:rPr>
                <w:rFonts w:ascii="Times New Roman" w:hAnsi="Times New Roman"/>
                <w:sz w:val="24"/>
                <w:szCs w:val="24"/>
              </w:rPr>
              <w:t>N</w:t>
            </w:r>
          </w:p>
          <w:p w:rsidR="002C7C42" w:rsidRPr="004259EF" w:rsidRDefault="00560039" w:rsidP="0056003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4259EF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039" w:rsidRPr="004259EF" w:rsidRDefault="00560039" w:rsidP="0056003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9EF">
              <w:rPr>
                <w:rFonts w:ascii="Times New Roman" w:hAnsi="Times New Roman"/>
                <w:sz w:val="24"/>
                <w:szCs w:val="24"/>
              </w:rPr>
              <w:t>Код по</w:t>
            </w:r>
          </w:p>
          <w:p w:rsidR="002C7C42" w:rsidRPr="004259EF" w:rsidRDefault="00D125F1" w:rsidP="0056003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560039" w:rsidRPr="004259EF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ОКПД</w:t>
              </w:r>
            </w:hyperlink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039" w:rsidRPr="004259EF" w:rsidRDefault="00560039" w:rsidP="0056003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9EF">
              <w:rPr>
                <w:rFonts w:ascii="Times New Roman" w:hAnsi="Times New Roman"/>
                <w:sz w:val="24"/>
                <w:szCs w:val="24"/>
              </w:rPr>
              <w:t>Наименование отдельных видов товаров, работ,</w:t>
            </w:r>
          </w:p>
          <w:p w:rsidR="002C7C42" w:rsidRPr="004259EF" w:rsidRDefault="00560039" w:rsidP="0056003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9EF">
              <w:rPr>
                <w:rFonts w:ascii="Times New Roman" w:hAnsi="Times New Roman"/>
                <w:sz w:val="24"/>
                <w:szCs w:val="24"/>
              </w:rPr>
              <w:t>услуг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C42" w:rsidRPr="004259EF" w:rsidRDefault="002C7C42" w:rsidP="0056003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9EF">
              <w:rPr>
                <w:rFonts w:ascii="Times New Roman" w:hAnsi="Times New Roman"/>
                <w:sz w:val="24"/>
                <w:szCs w:val="24"/>
              </w:rPr>
              <w:t>Наименование характеристики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C42" w:rsidRPr="004259EF" w:rsidRDefault="002C7C42" w:rsidP="00E25A0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9EF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662" w:type="dxa"/>
            <w:gridSpan w:val="9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60039" w:rsidRPr="004259EF" w:rsidRDefault="00560039" w:rsidP="0056003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2C61" w:rsidRPr="0096095E" w:rsidTr="004C3AB3">
        <w:trPr>
          <w:gridAfter w:val="2"/>
          <w:wAfter w:w="58" w:type="dxa"/>
          <w:trHeight w:val="1412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C61" w:rsidRPr="004259EF" w:rsidRDefault="00952C61" w:rsidP="0056003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C61" w:rsidRPr="004259EF" w:rsidRDefault="00952C61" w:rsidP="0056003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C61" w:rsidRPr="004259EF" w:rsidRDefault="00952C61" w:rsidP="0056003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C61" w:rsidRPr="004259EF" w:rsidRDefault="00952C61" w:rsidP="0056003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C61" w:rsidRPr="004259EF" w:rsidRDefault="00952C61" w:rsidP="0056003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4259EF">
              <w:rPr>
                <w:rFonts w:ascii="Times New Roman" w:hAnsi="Times New Roman"/>
                <w:sz w:val="24"/>
                <w:szCs w:val="24"/>
              </w:rPr>
              <w:t xml:space="preserve">код по </w:t>
            </w:r>
            <w:hyperlink r:id="rId11" w:history="1">
              <w:r w:rsidRPr="004259EF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ОКЕИ</w:t>
              </w:r>
            </w:hyperlink>
          </w:p>
        </w:tc>
        <w:tc>
          <w:tcPr>
            <w:tcW w:w="9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C61" w:rsidRPr="004259EF" w:rsidRDefault="00952C61" w:rsidP="0056003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4259EF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6654" w:type="dxa"/>
            <w:gridSpan w:val="8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952C61" w:rsidRPr="0096095E" w:rsidRDefault="00952C61" w:rsidP="00952C61">
            <w:pPr>
              <w:spacing w:after="0" w:line="240" w:lineRule="auto"/>
              <w:jc w:val="center"/>
            </w:pPr>
            <w:r w:rsidRPr="004259EF">
              <w:rPr>
                <w:rFonts w:ascii="Times New Roman" w:hAnsi="Times New Roman"/>
                <w:sz w:val="24"/>
                <w:szCs w:val="24"/>
              </w:rPr>
              <w:t>Органы местного самоуправления</w:t>
            </w:r>
          </w:p>
        </w:tc>
      </w:tr>
      <w:tr w:rsidR="00E25A01" w:rsidRPr="004259EF" w:rsidTr="00952C61">
        <w:trPr>
          <w:cantSplit/>
          <w:trHeight w:val="9061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01" w:rsidRPr="0096095E" w:rsidRDefault="00E25A01" w:rsidP="00CE0665">
            <w:pPr>
              <w:spacing w:after="0" w:line="240" w:lineRule="auto"/>
              <w:ind w:left="-279" w:hanging="2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01" w:rsidRPr="0096095E" w:rsidRDefault="00E25A01" w:rsidP="00CD5891">
            <w:pPr>
              <w:spacing w:after="0" w:line="240" w:lineRule="auto"/>
              <w:ind w:left="-533"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01" w:rsidRPr="0096095E" w:rsidRDefault="00E25A01" w:rsidP="00E91C56">
            <w:pPr>
              <w:spacing w:after="0" w:line="240" w:lineRule="auto"/>
              <w:ind w:firstLine="43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01" w:rsidRPr="0096095E" w:rsidRDefault="00E25A01" w:rsidP="00E91C56">
            <w:pPr>
              <w:spacing w:after="0" w:line="240" w:lineRule="auto"/>
              <w:ind w:left="29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01" w:rsidRPr="0096095E" w:rsidRDefault="00E25A01" w:rsidP="00E91C56">
            <w:pPr>
              <w:spacing w:after="0" w:line="240" w:lineRule="auto"/>
              <w:ind w:left="29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01" w:rsidRPr="0096095E" w:rsidRDefault="00E25A01" w:rsidP="00CD5891">
            <w:pPr>
              <w:spacing w:after="0" w:line="240" w:lineRule="auto"/>
              <w:ind w:left="-533"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25A01" w:rsidRPr="004259EF" w:rsidRDefault="00E25A01" w:rsidP="002C7C42">
            <w:pPr>
              <w:spacing w:after="0" w:line="240" w:lineRule="auto"/>
              <w:ind w:left="-533" w:firstLine="567"/>
              <w:rPr>
                <w:rFonts w:ascii="Times New Roman" w:hAnsi="Times New Roman"/>
                <w:sz w:val="24"/>
                <w:szCs w:val="24"/>
              </w:rPr>
            </w:pPr>
            <w:r w:rsidRPr="004259EF">
              <w:rPr>
                <w:rFonts w:ascii="Times New Roman" w:hAnsi="Times New Roman"/>
                <w:sz w:val="24"/>
                <w:szCs w:val="24"/>
              </w:rPr>
              <w:t xml:space="preserve">Высшие и главные должности в администрации </w:t>
            </w:r>
            <w:r w:rsidR="00A726C1">
              <w:rPr>
                <w:rFonts w:ascii="Times New Roman" w:hAnsi="Times New Roman"/>
                <w:sz w:val="24"/>
                <w:szCs w:val="24"/>
              </w:rPr>
              <w:t>Советского</w:t>
            </w:r>
            <w:r w:rsidRPr="004259EF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Новокубанского района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25A01" w:rsidRPr="004259EF" w:rsidRDefault="00E25A01" w:rsidP="00CD5891">
            <w:pPr>
              <w:spacing w:after="0" w:line="240" w:lineRule="auto"/>
              <w:ind w:left="-533" w:firstLine="567"/>
              <w:rPr>
                <w:rFonts w:ascii="Times New Roman" w:hAnsi="Times New Roman"/>
                <w:sz w:val="24"/>
                <w:szCs w:val="24"/>
              </w:rPr>
            </w:pPr>
            <w:r w:rsidRPr="004259EF">
              <w:rPr>
                <w:rFonts w:ascii="Times New Roman" w:hAnsi="Times New Roman"/>
                <w:sz w:val="24"/>
                <w:szCs w:val="24"/>
              </w:rPr>
              <w:t xml:space="preserve">Ведущие группа должностей в администрации </w:t>
            </w:r>
            <w:r w:rsidR="00A726C1">
              <w:rPr>
                <w:rFonts w:ascii="Times New Roman" w:hAnsi="Times New Roman"/>
                <w:sz w:val="24"/>
                <w:szCs w:val="24"/>
              </w:rPr>
              <w:t>Советского</w:t>
            </w:r>
            <w:r w:rsidRPr="004259EF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Новокубанского района 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25A01" w:rsidRPr="004259EF" w:rsidRDefault="00E25A01" w:rsidP="00CD5891">
            <w:pPr>
              <w:spacing w:after="0" w:line="240" w:lineRule="auto"/>
              <w:ind w:left="-533" w:firstLine="567"/>
              <w:rPr>
                <w:rFonts w:ascii="Times New Roman" w:hAnsi="Times New Roman"/>
                <w:sz w:val="24"/>
                <w:szCs w:val="24"/>
              </w:rPr>
            </w:pPr>
            <w:r w:rsidRPr="004259EF">
              <w:rPr>
                <w:rFonts w:ascii="Times New Roman" w:hAnsi="Times New Roman"/>
                <w:sz w:val="24"/>
                <w:szCs w:val="24"/>
              </w:rPr>
              <w:t xml:space="preserve">Старшие группа должностей в администрации </w:t>
            </w:r>
            <w:r w:rsidR="00A726C1">
              <w:rPr>
                <w:rFonts w:ascii="Times New Roman" w:hAnsi="Times New Roman"/>
                <w:sz w:val="24"/>
                <w:szCs w:val="24"/>
              </w:rPr>
              <w:t>Советского</w:t>
            </w:r>
            <w:r w:rsidRPr="004259EF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Новокубанского района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25A01" w:rsidRPr="004259EF" w:rsidRDefault="00E25A01" w:rsidP="00CD5891">
            <w:pPr>
              <w:spacing w:after="0" w:line="240" w:lineRule="auto"/>
              <w:ind w:left="-533" w:firstLine="567"/>
              <w:rPr>
                <w:rFonts w:ascii="Times New Roman" w:hAnsi="Times New Roman"/>
                <w:sz w:val="24"/>
                <w:szCs w:val="24"/>
              </w:rPr>
            </w:pPr>
            <w:r w:rsidRPr="004259EF">
              <w:rPr>
                <w:rFonts w:ascii="Times New Roman" w:hAnsi="Times New Roman"/>
                <w:sz w:val="24"/>
                <w:szCs w:val="24"/>
              </w:rPr>
              <w:t xml:space="preserve">Младшие группа должностей в администрации </w:t>
            </w:r>
            <w:r w:rsidR="00A726C1">
              <w:rPr>
                <w:rFonts w:ascii="Times New Roman" w:hAnsi="Times New Roman"/>
                <w:sz w:val="24"/>
                <w:szCs w:val="24"/>
              </w:rPr>
              <w:t>Советского</w:t>
            </w:r>
            <w:r w:rsidRPr="004259EF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Новокубанского района</w:t>
            </w:r>
          </w:p>
        </w:tc>
        <w:tc>
          <w:tcPr>
            <w:tcW w:w="1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25A01" w:rsidRPr="004259EF" w:rsidRDefault="00E25A01" w:rsidP="00CD5891">
            <w:pPr>
              <w:spacing w:after="0" w:line="240" w:lineRule="auto"/>
              <w:ind w:left="-533" w:firstLine="567"/>
              <w:rPr>
                <w:rFonts w:ascii="Times New Roman" w:hAnsi="Times New Roman"/>
                <w:sz w:val="24"/>
                <w:szCs w:val="24"/>
              </w:rPr>
            </w:pPr>
            <w:r w:rsidRPr="004259EF">
              <w:rPr>
                <w:rFonts w:ascii="Times New Roman" w:hAnsi="Times New Roman"/>
                <w:sz w:val="24"/>
                <w:szCs w:val="24"/>
              </w:rPr>
              <w:t>Руководитель казенного или бюджетного учреждения</w:t>
            </w:r>
          </w:p>
          <w:p w:rsidR="00E25A01" w:rsidRPr="004259EF" w:rsidRDefault="00E25A01" w:rsidP="00CD5891">
            <w:pPr>
              <w:spacing w:after="0" w:line="240" w:lineRule="auto"/>
              <w:ind w:left="-533" w:firstLine="567"/>
              <w:rPr>
                <w:rFonts w:ascii="Times New Roman" w:hAnsi="Times New Roman"/>
                <w:sz w:val="24"/>
                <w:szCs w:val="24"/>
              </w:rPr>
            </w:pPr>
            <w:r w:rsidRPr="004259EF">
              <w:rPr>
                <w:rFonts w:ascii="Times New Roman" w:hAnsi="Times New Roman"/>
                <w:sz w:val="24"/>
                <w:szCs w:val="24"/>
              </w:rPr>
              <w:t>Иные должности</w:t>
            </w:r>
          </w:p>
        </w:tc>
      </w:tr>
      <w:tr w:rsidR="00E25A01" w:rsidRPr="0096095E" w:rsidTr="00952C61">
        <w:trPr>
          <w:trHeight w:val="84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01" w:rsidRPr="0096095E" w:rsidRDefault="00E25A01" w:rsidP="00CE0665">
            <w:pPr>
              <w:spacing w:after="0" w:line="240" w:lineRule="auto"/>
              <w:ind w:left="-279" w:hanging="2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095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01" w:rsidRPr="0096095E" w:rsidRDefault="00E25A01" w:rsidP="00CD5891">
            <w:pPr>
              <w:spacing w:after="0" w:line="240" w:lineRule="auto"/>
              <w:ind w:left="-533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095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01" w:rsidRPr="0096095E" w:rsidRDefault="00E25A01" w:rsidP="00E91C56">
            <w:pPr>
              <w:spacing w:after="0" w:line="240" w:lineRule="auto"/>
              <w:ind w:firstLine="43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095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01" w:rsidRPr="0096095E" w:rsidRDefault="00E25A01" w:rsidP="00E91C56">
            <w:pPr>
              <w:spacing w:after="0" w:line="240" w:lineRule="auto"/>
              <w:ind w:left="29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095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01" w:rsidRPr="0096095E" w:rsidRDefault="00E25A01" w:rsidP="00E91C56">
            <w:pPr>
              <w:spacing w:after="0" w:line="240" w:lineRule="auto"/>
              <w:ind w:left="29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095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01" w:rsidRPr="0096095E" w:rsidRDefault="00E25A01" w:rsidP="00CD5891">
            <w:pPr>
              <w:spacing w:after="0" w:line="240" w:lineRule="auto"/>
              <w:ind w:left="-533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095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01" w:rsidRPr="0096095E" w:rsidRDefault="00E25A01" w:rsidP="00CD5891">
            <w:pPr>
              <w:spacing w:after="0" w:line="240" w:lineRule="auto"/>
              <w:ind w:left="-533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095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01" w:rsidRPr="0096095E" w:rsidRDefault="00E25A01" w:rsidP="00CD5891">
            <w:pPr>
              <w:spacing w:after="0" w:line="240" w:lineRule="auto"/>
              <w:ind w:left="-533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095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01" w:rsidRPr="0096095E" w:rsidRDefault="00E25A01" w:rsidP="00CD5891">
            <w:pPr>
              <w:spacing w:after="0" w:line="240" w:lineRule="auto"/>
              <w:ind w:left="-533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095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01" w:rsidRPr="0096095E" w:rsidRDefault="00E25A01" w:rsidP="00CD5891">
            <w:pPr>
              <w:spacing w:after="0" w:line="240" w:lineRule="auto"/>
              <w:ind w:left="-533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095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01" w:rsidRPr="0096095E" w:rsidRDefault="00E25A01" w:rsidP="00CD5891">
            <w:pPr>
              <w:spacing w:after="0" w:line="240" w:lineRule="auto"/>
              <w:ind w:left="-533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095E">
              <w:rPr>
                <w:rFonts w:ascii="Times New Roman" w:hAnsi="Times New Roman"/>
                <w:sz w:val="28"/>
                <w:szCs w:val="28"/>
              </w:rPr>
              <w:t>11</w:t>
            </w:r>
          </w:p>
          <w:p w:rsidR="00E25A01" w:rsidRPr="0096095E" w:rsidRDefault="00E25A01" w:rsidP="004259EF">
            <w:pPr>
              <w:spacing w:after="0" w:line="240" w:lineRule="auto"/>
              <w:ind w:left="-533" w:firstLine="56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2C61" w:rsidRPr="0096095E" w:rsidTr="0081248D">
        <w:trPr>
          <w:trHeight w:val="8081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52C61" w:rsidRPr="0096095E" w:rsidRDefault="00952C61" w:rsidP="00CE06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C61" w:rsidRPr="004259EF" w:rsidRDefault="00952C61" w:rsidP="00CD5891">
            <w:pPr>
              <w:spacing w:after="0" w:line="240" w:lineRule="auto"/>
              <w:ind w:left="-533" w:firstLine="567"/>
              <w:rPr>
                <w:rFonts w:ascii="Times New Roman" w:hAnsi="Times New Roman"/>
                <w:sz w:val="24"/>
                <w:szCs w:val="24"/>
              </w:rPr>
            </w:pPr>
            <w:r w:rsidRPr="004259EF">
              <w:rPr>
                <w:rFonts w:ascii="Times New Roman" w:hAnsi="Times New Roman"/>
                <w:sz w:val="24"/>
                <w:szCs w:val="24"/>
              </w:rPr>
              <w:t>30.02.12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C61" w:rsidRPr="004259EF" w:rsidRDefault="00952C61" w:rsidP="00E91C56">
            <w:pPr>
              <w:spacing w:after="0" w:line="240" w:lineRule="auto"/>
              <w:ind w:firstLine="431"/>
              <w:rPr>
                <w:rFonts w:ascii="Times New Roman" w:hAnsi="Times New Roman"/>
                <w:sz w:val="24"/>
                <w:szCs w:val="24"/>
              </w:rPr>
            </w:pPr>
            <w:r w:rsidRPr="004259EF">
              <w:rPr>
                <w:rFonts w:ascii="Times New Roman" w:hAnsi="Times New Roman"/>
                <w:sz w:val="24"/>
                <w:szCs w:val="24"/>
              </w:rPr>
              <w:t>Машины вычислительные электронные цифровые портативные массой не более 10 кг для автоматической обработки данных («лэптопы», «ноутбуки», «сабноутбуки»).</w:t>
            </w:r>
          </w:p>
          <w:p w:rsidR="00952C61" w:rsidRPr="004259EF" w:rsidRDefault="00952C61" w:rsidP="00E91C56">
            <w:pPr>
              <w:spacing w:after="0" w:line="240" w:lineRule="auto"/>
              <w:ind w:firstLine="431"/>
              <w:rPr>
                <w:rFonts w:ascii="Times New Roman" w:hAnsi="Times New Roman"/>
                <w:sz w:val="24"/>
                <w:szCs w:val="24"/>
              </w:rPr>
            </w:pPr>
            <w:r w:rsidRPr="004259EF">
              <w:rPr>
                <w:rFonts w:ascii="Times New Roman" w:hAnsi="Times New Roman"/>
                <w:sz w:val="24"/>
                <w:szCs w:val="24"/>
              </w:rPr>
              <w:t>Пояснения по требуемой продукции: ноутбуки, планшетные компьютеры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C61" w:rsidRPr="004259EF" w:rsidRDefault="00952C61" w:rsidP="00E91C56">
            <w:pPr>
              <w:spacing w:after="0" w:line="240" w:lineRule="auto"/>
              <w:ind w:left="290"/>
              <w:rPr>
                <w:rFonts w:ascii="Times New Roman" w:hAnsi="Times New Roman"/>
                <w:sz w:val="24"/>
                <w:szCs w:val="24"/>
              </w:rPr>
            </w:pPr>
            <w:r w:rsidRPr="004259EF">
              <w:rPr>
                <w:rFonts w:ascii="Times New Roman" w:hAnsi="Times New Roman"/>
                <w:sz w:val="24"/>
                <w:szCs w:val="24"/>
              </w:rPr>
              <w:t>размер и тип экрана, вес, тип процессора, частота процессора, размер оперативной памяти, объем накопителя, тип жесткого диска, оптический привод, наличие модулей Wi-Fi, Bluetooth, поддержки 3G (UMTS), тип видеоадаптера, время работы, операционная система, предустановленное программное обеспечение, предельная цена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C61" w:rsidRPr="0096095E" w:rsidRDefault="00952C61" w:rsidP="00E91C56">
            <w:pPr>
              <w:spacing w:after="0" w:line="240" w:lineRule="auto"/>
              <w:ind w:left="29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C61" w:rsidRPr="0096095E" w:rsidRDefault="00952C61" w:rsidP="00CD5891">
            <w:pPr>
              <w:spacing w:after="0" w:line="240" w:lineRule="auto"/>
              <w:ind w:left="-533"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C61" w:rsidRPr="0096095E" w:rsidRDefault="00952C61" w:rsidP="00CD5891">
            <w:pPr>
              <w:spacing w:after="0" w:line="240" w:lineRule="auto"/>
              <w:ind w:left="-533"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C61" w:rsidRPr="0096095E" w:rsidRDefault="00952C61" w:rsidP="00CD5891">
            <w:pPr>
              <w:spacing w:after="0" w:line="240" w:lineRule="auto"/>
              <w:ind w:left="-533"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C61" w:rsidRPr="0096095E" w:rsidRDefault="00952C61" w:rsidP="00CD5891">
            <w:pPr>
              <w:spacing w:after="0" w:line="240" w:lineRule="auto"/>
              <w:ind w:left="-533"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C61" w:rsidRPr="0096095E" w:rsidRDefault="00952C61" w:rsidP="00CD5891">
            <w:pPr>
              <w:spacing w:after="0" w:line="240" w:lineRule="auto"/>
              <w:ind w:left="-533"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2C61" w:rsidRPr="0096095E" w:rsidRDefault="00952C61" w:rsidP="00CD5891">
            <w:pPr>
              <w:spacing w:after="0" w:line="240" w:lineRule="auto"/>
              <w:ind w:left="-533" w:firstLine="56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2C61" w:rsidRPr="0096095E" w:rsidTr="00FF5F99"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2C61" w:rsidRPr="0096095E" w:rsidRDefault="00952C61" w:rsidP="00CE0665">
            <w:pPr>
              <w:spacing w:after="0" w:line="240" w:lineRule="auto"/>
              <w:ind w:left="-279" w:hanging="2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2C61" w:rsidRPr="0096095E" w:rsidRDefault="00952C61" w:rsidP="00CD5891">
            <w:pPr>
              <w:spacing w:after="0" w:line="240" w:lineRule="auto"/>
              <w:ind w:left="-533"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2C61" w:rsidRPr="0096095E" w:rsidRDefault="00952C61" w:rsidP="00E91C56">
            <w:pPr>
              <w:spacing w:after="0" w:line="240" w:lineRule="auto"/>
              <w:ind w:firstLine="43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2C61" w:rsidRPr="0096095E" w:rsidRDefault="00952C61" w:rsidP="00E91C56">
            <w:pPr>
              <w:spacing w:after="0" w:line="240" w:lineRule="auto"/>
              <w:ind w:left="29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2C61" w:rsidRPr="0096095E" w:rsidRDefault="00952C61" w:rsidP="00E91C56">
            <w:pPr>
              <w:spacing w:after="0" w:line="240" w:lineRule="auto"/>
              <w:ind w:left="29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2C61" w:rsidRPr="0096095E" w:rsidRDefault="00952C61" w:rsidP="00CD5891">
            <w:pPr>
              <w:spacing w:after="0" w:line="240" w:lineRule="auto"/>
              <w:ind w:left="-533"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2C61" w:rsidRPr="0096095E" w:rsidRDefault="00952C61" w:rsidP="00CD5891">
            <w:pPr>
              <w:spacing w:after="0" w:line="240" w:lineRule="auto"/>
              <w:ind w:left="-533"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2C61" w:rsidRPr="0096095E" w:rsidRDefault="00952C61" w:rsidP="00CD5891">
            <w:pPr>
              <w:spacing w:after="0" w:line="240" w:lineRule="auto"/>
              <w:ind w:left="-533"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2C61" w:rsidRPr="0096095E" w:rsidRDefault="00952C61" w:rsidP="00CD5891">
            <w:pPr>
              <w:spacing w:after="0" w:line="240" w:lineRule="auto"/>
              <w:ind w:left="-533"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2C61" w:rsidRPr="0096095E" w:rsidRDefault="00952C61" w:rsidP="00CD5891">
            <w:pPr>
              <w:spacing w:after="0" w:line="240" w:lineRule="auto"/>
              <w:ind w:left="-533"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8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952C61" w:rsidRPr="0096095E" w:rsidRDefault="00952C61" w:rsidP="00CD5891">
            <w:pPr>
              <w:spacing w:after="0" w:line="240" w:lineRule="auto"/>
              <w:ind w:left="-533" w:firstLine="56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2C61" w:rsidRPr="0096095E" w:rsidTr="00E96B54">
        <w:trPr>
          <w:trHeight w:val="7665"/>
        </w:trPr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C61" w:rsidRPr="0096095E" w:rsidRDefault="00952C61" w:rsidP="00CE0665">
            <w:pPr>
              <w:spacing w:after="0" w:line="240" w:lineRule="auto"/>
              <w:ind w:left="-279" w:hanging="21"/>
              <w:rPr>
                <w:rFonts w:ascii="Times New Roman" w:hAnsi="Times New Roman"/>
                <w:sz w:val="28"/>
                <w:szCs w:val="28"/>
              </w:rPr>
            </w:pPr>
            <w:r w:rsidRPr="0096095E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C61" w:rsidRPr="004259EF" w:rsidRDefault="00952C61" w:rsidP="00CD5891">
            <w:pPr>
              <w:spacing w:after="0" w:line="240" w:lineRule="auto"/>
              <w:ind w:left="-533" w:firstLine="567"/>
              <w:rPr>
                <w:rFonts w:ascii="Times New Roman" w:hAnsi="Times New Roman"/>
                <w:sz w:val="24"/>
                <w:szCs w:val="24"/>
              </w:rPr>
            </w:pPr>
            <w:r w:rsidRPr="004259EF">
              <w:rPr>
                <w:rFonts w:ascii="Times New Roman" w:hAnsi="Times New Roman"/>
                <w:sz w:val="24"/>
                <w:szCs w:val="24"/>
              </w:rPr>
              <w:t>30.02.15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C61" w:rsidRPr="004259EF" w:rsidRDefault="00952C61" w:rsidP="00E91C56">
            <w:pPr>
              <w:spacing w:after="0" w:line="240" w:lineRule="auto"/>
              <w:ind w:firstLine="431"/>
              <w:rPr>
                <w:rFonts w:ascii="Times New Roman" w:hAnsi="Times New Roman"/>
                <w:sz w:val="24"/>
                <w:szCs w:val="24"/>
              </w:rPr>
            </w:pPr>
            <w:r w:rsidRPr="004259EF">
              <w:rPr>
                <w:rFonts w:ascii="Times New Roman" w:hAnsi="Times New Roman"/>
                <w:sz w:val="24"/>
                <w:szCs w:val="24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вывода. Пояснения по требуемой продукции: компьютеры персональные настольные, рабочие станции вывода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C61" w:rsidRPr="004259EF" w:rsidRDefault="00952C61" w:rsidP="00E91C56">
            <w:pPr>
              <w:spacing w:after="0" w:line="240" w:lineRule="auto"/>
              <w:ind w:left="290"/>
              <w:rPr>
                <w:rFonts w:ascii="Times New Roman" w:hAnsi="Times New Roman"/>
                <w:sz w:val="24"/>
                <w:szCs w:val="24"/>
              </w:rPr>
            </w:pPr>
            <w:r w:rsidRPr="004259EF">
              <w:rPr>
                <w:rFonts w:ascii="Times New Roman" w:hAnsi="Times New Roman"/>
                <w:sz w:val="24"/>
                <w:szCs w:val="24"/>
              </w:rPr>
              <w:t>тип (моноблок/ системный блок и монитор), размер экрана/ 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программное обеспечение, предельная цена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C61" w:rsidRPr="0096095E" w:rsidRDefault="00952C61" w:rsidP="00E91C56">
            <w:pPr>
              <w:spacing w:after="0" w:line="240" w:lineRule="auto"/>
              <w:ind w:left="29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C61" w:rsidRPr="0096095E" w:rsidRDefault="00952C61" w:rsidP="00CD5891">
            <w:pPr>
              <w:spacing w:after="0" w:line="240" w:lineRule="auto"/>
              <w:ind w:left="-533"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C61" w:rsidRPr="0096095E" w:rsidRDefault="00952C61" w:rsidP="00CD5891">
            <w:pPr>
              <w:spacing w:after="0" w:line="240" w:lineRule="auto"/>
              <w:ind w:left="-533"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C61" w:rsidRPr="0096095E" w:rsidRDefault="00952C61" w:rsidP="00CD5891">
            <w:pPr>
              <w:spacing w:after="0" w:line="240" w:lineRule="auto"/>
              <w:ind w:left="-533"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C61" w:rsidRPr="0096095E" w:rsidRDefault="00952C61" w:rsidP="00CD5891">
            <w:pPr>
              <w:spacing w:after="0" w:line="240" w:lineRule="auto"/>
              <w:ind w:left="-533"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C61" w:rsidRPr="0096095E" w:rsidRDefault="00952C61" w:rsidP="00CD5891">
            <w:pPr>
              <w:spacing w:after="0" w:line="240" w:lineRule="auto"/>
              <w:ind w:left="-533"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8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952C61" w:rsidRPr="0096095E" w:rsidRDefault="00952C61" w:rsidP="00CD5891">
            <w:pPr>
              <w:spacing w:after="0" w:line="240" w:lineRule="auto"/>
              <w:ind w:left="-533" w:firstLine="56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7C42" w:rsidRPr="0096095E" w:rsidTr="00952C61">
        <w:trPr>
          <w:gridAfter w:val="1"/>
          <w:wAfter w:w="50" w:type="dxa"/>
          <w:trHeight w:val="895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C42" w:rsidRPr="0096095E" w:rsidRDefault="002C7C42" w:rsidP="00CE0665">
            <w:pPr>
              <w:spacing w:after="0" w:line="240" w:lineRule="auto"/>
              <w:ind w:left="-279" w:hanging="21"/>
              <w:rPr>
                <w:rFonts w:ascii="Times New Roman" w:hAnsi="Times New Roman"/>
                <w:sz w:val="28"/>
                <w:szCs w:val="28"/>
              </w:rPr>
            </w:pPr>
            <w:r w:rsidRPr="0096095E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C42" w:rsidRPr="004259EF" w:rsidRDefault="002C7C42" w:rsidP="00CD5891">
            <w:pPr>
              <w:spacing w:after="0" w:line="240" w:lineRule="auto"/>
              <w:ind w:left="-533" w:firstLine="567"/>
              <w:rPr>
                <w:rFonts w:ascii="Times New Roman" w:hAnsi="Times New Roman"/>
                <w:sz w:val="24"/>
                <w:szCs w:val="24"/>
              </w:rPr>
            </w:pPr>
            <w:r w:rsidRPr="004259EF">
              <w:rPr>
                <w:rFonts w:ascii="Times New Roman" w:hAnsi="Times New Roman"/>
                <w:sz w:val="24"/>
                <w:szCs w:val="24"/>
              </w:rPr>
              <w:t>30.02.16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C42" w:rsidRPr="004259EF" w:rsidRDefault="002C7C42" w:rsidP="00E91C56">
            <w:pPr>
              <w:spacing w:after="0" w:line="240" w:lineRule="auto"/>
              <w:ind w:firstLine="431"/>
              <w:rPr>
                <w:rFonts w:ascii="Times New Roman" w:hAnsi="Times New Roman"/>
                <w:sz w:val="24"/>
                <w:szCs w:val="24"/>
              </w:rPr>
            </w:pPr>
            <w:r w:rsidRPr="004259EF">
              <w:rPr>
                <w:rFonts w:ascii="Times New Roman" w:hAnsi="Times New Roman"/>
                <w:sz w:val="24"/>
                <w:szCs w:val="24"/>
              </w:rPr>
              <w:t>Устройства ввода/вывода данных, содержащие или не содержащие в одном корпусе запоминающие устройства.</w:t>
            </w:r>
          </w:p>
          <w:p w:rsidR="002C7C42" w:rsidRPr="004259EF" w:rsidRDefault="002C7C42" w:rsidP="00E91C56">
            <w:pPr>
              <w:spacing w:after="0" w:line="240" w:lineRule="auto"/>
              <w:ind w:firstLine="431"/>
              <w:rPr>
                <w:rFonts w:ascii="Times New Roman" w:hAnsi="Times New Roman"/>
                <w:sz w:val="24"/>
                <w:szCs w:val="24"/>
              </w:rPr>
            </w:pPr>
            <w:r w:rsidRPr="004259EF">
              <w:rPr>
                <w:rFonts w:ascii="Times New Roman" w:hAnsi="Times New Roman"/>
                <w:sz w:val="24"/>
                <w:szCs w:val="24"/>
              </w:rPr>
              <w:t>Пояснения по требуемой продукции: принтеры, сканеры, многофункциональные устройства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C42" w:rsidRPr="004259EF" w:rsidRDefault="002C7C42" w:rsidP="00E91C56">
            <w:pPr>
              <w:spacing w:after="0" w:line="240" w:lineRule="auto"/>
              <w:ind w:left="290"/>
              <w:rPr>
                <w:rFonts w:ascii="Times New Roman" w:hAnsi="Times New Roman"/>
                <w:sz w:val="24"/>
                <w:szCs w:val="24"/>
              </w:rPr>
            </w:pPr>
            <w:r w:rsidRPr="004259EF">
              <w:rPr>
                <w:rFonts w:ascii="Times New Roman" w:hAnsi="Times New Roman"/>
                <w:sz w:val="24"/>
                <w:szCs w:val="24"/>
              </w:rPr>
              <w:t>метод печати (струйный/ лазерный - для принтера/ многофункционального устройства), разрешение сканирования (для сканера/ многофункционального устройства), цветность (цветной/ черно-белый), максимальный формат, скорость печати/ 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C42" w:rsidRPr="0096095E" w:rsidRDefault="002C7C42" w:rsidP="00CD5891">
            <w:pPr>
              <w:spacing w:after="0" w:line="240" w:lineRule="auto"/>
              <w:ind w:left="-533"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C42" w:rsidRPr="0096095E" w:rsidRDefault="002C7C42" w:rsidP="00CD5891">
            <w:pPr>
              <w:spacing w:after="0" w:line="240" w:lineRule="auto"/>
              <w:ind w:left="-533"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C42" w:rsidRPr="0096095E" w:rsidRDefault="002C7C42" w:rsidP="00CD5891">
            <w:pPr>
              <w:spacing w:after="0" w:line="240" w:lineRule="auto"/>
              <w:ind w:left="-533"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C42" w:rsidRPr="0096095E" w:rsidRDefault="002C7C42" w:rsidP="00CD5891">
            <w:pPr>
              <w:spacing w:after="0" w:line="240" w:lineRule="auto"/>
              <w:ind w:left="-533"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C42" w:rsidRPr="0096095E" w:rsidRDefault="002C7C42" w:rsidP="00CD5891">
            <w:pPr>
              <w:spacing w:after="0" w:line="240" w:lineRule="auto"/>
              <w:ind w:left="-533"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C42" w:rsidRPr="0096095E" w:rsidRDefault="002C7C42" w:rsidP="00CD5891">
            <w:pPr>
              <w:spacing w:after="0" w:line="240" w:lineRule="auto"/>
              <w:ind w:left="-533"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C42" w:rsidRPr="0096095E" w:rsidRDefault="002C7C42" w:rsidP="00CD5891">
            <w:pPr>
              <w:spacing w:after="0" w:line="240" w:lineRule="auto"/>
              <w:ind w:left="-533" w:firstLine="56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7C42" w:rsidRPr="0096095E" w:rsidTr="00952C61">
        <w:trPr>
          <w:gridAfter w:val="1"/>
          <w:wAfter w:w="50" w:type="dxa"/>
          <w:trHeight w:val="169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C42" w:rsidRPr="0096095E" w:rsidRDefault="002C7C42" w:rsidP="00CE0665">
            <w:pPr>
              <w:spacing w:after="0" w:line="240" w:lineRule="auto"/>
              <w:ind w:left="-279" w:hanging="21"/>
              <w:rPr>
                <w:rFonts w:ascii="Times New Roman" w:hAnsi="Times New Roman"/>
                <w:sz w:val="28"/>
                <w:szCs w:val="28"/>
              </w:rPr>
            </w:pPr>
            <w:r w:rsidRPr="0096095E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C42" w:rsidRPr="004259EF" w:rsidRDefault="002C7C42" w:rsidP="00CD5891">
            <w:pPr>
              <w:spacing w:after="0" w:line="240" w:lineRule="auto"/>
              <w:ind w:left="-533" w:firstLine="567"/>
              <w:rPr>
                <w:rFonts w:ascii="Times New Roman" w:hAnsi="Times New Roman"/>
                <w:sz w:val="24"/>
                <w:szCs w:val="24"/>
              </w:rPr>
            </w:pPr>
            <w:r w:rsidRPr="004259EF">
              <w:rPr>
                <w:rFonts w:ascii="Times New Roman" w:hAnsi="Times New Roman"/>
                <w:sz w:val="24"/>
                <w:szCs w:val="24"/>
              </w:rPr>
              <w:t>32.20.11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C42" w:rsidRPr="004259EF" w:rsidRDefault="002C7C42" w:rsidP="00E91C56">
            <w:pPr>
              <w:spacing w:after="0" w:line="240" w:lineRule="auto"/>
              <w:ind w:firstLine="431"/>
              <w:rPr>
                <w:rFonts w:ascii="Times New Roman" w:hAnsi="Times New Roman"/>
                <w:sz w:val="24"/>
                <w:szCs w:val="24"/>
              </w:rPr>
            </w:pPr>
            <w:r w:rsidRPr="004259EF">
              <w:rPr>
                <w:rFonts w:ascii="Times New Roman" w:hAnsi="Times New Roman"/>
                <w:sz w:val="24"/>
                <w:szCs w:val="24"/>
              </w:rPr>
              <w:t>Аппаратура передающая для радиосвязи, радиовещания и телевидения. Пояснения по требуемой продукции: телефоны мобильные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C42" w:rsidRPr="004259EF" w:rsidRDefault="002C7C42" w:rsidP="00E91C56">
            <w:pPr>
              <w:spacing w:after="0" w:line="240" w:lineRule="auto"/>
              <w:ind w:left="290"/>
              <w:rPr>
                <w:rFonts w:ascii="Times New Roman" w:hAnsi="Times New Roman"/>
                <w:sz w:val="24"/>
                <w:szCs w:val="24"/>
              </w:rPr>
            </w:pPr>
            <w:r w:rsidRPr="004259EF">
              <w:rPr>
                <w:rFonts w:ascii="Times New Roman" w:hAnsi="Times New Roman"/>
                <w:sz w:val="24"/>
                <w:szCs w:val="24"/>
              </w:rPr>
              <w:t>тип устройства (телефон/ смартфон), поддерживаемые стандарты, операционная система, время работы, метод управления (сенсорный/кнопочный), количество SIM-карт, наличие модулей и интерфейсов (Wi-Fi, Bluetooth, USB,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предельная цена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C42" w:rsidRPr="004259EF" w:rsidRDefault="002C7C42" w:rsidP="00CD5891">
            <w:pPr>
              <w:spacing w:after="0" w:line="240" w:lineRule="auto"/>
              <w:ind w:left="-533" w:firstLine="567"/>
              <w:rPr>
                <w:rFonts w:ascii="Times New Roman" w:hAnsi="Times New Roman"/>
                <w:sz w:val="24"/>
                <w:szCs w:val="24"/>
              </w:rPr>
            </w:pPr>
            <w:r w:rsidRPr="004259EF">
              <w:rPr>
                <w:rFonts w:ascii="Times New Roman" w:hAnsi="Times New Roman"/>
                <w:sz w:val="24"/>
                <w:szCs w:val="24"/>
              </w:rPr>
              <w:t>383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C42" w:rsidRPr="004259EF" w:rsidRDefault="002C7C42" w:rsidP="00CD5891">
            <w:pPr>
              <w:spacing w:after="0" w:line="240" w:lineRule="auto"/>
              <w:ind w:left="-533" w:firstLine="567"/>
              <w:rPr>
                <w:rFonts w:ascii="Times New Roman" w:hAnsi="Times New Roman"/>
                <w:sz w:val="24"/>
                <w:szCs w:val="24"/>
              </w:rPr>
            </w:pPr>
            <w:r w:rsidRPr="004259EF">
              <w:rPr>
                <w:rFonts w:ascii="Times New Roman" w:hAnsi="Times New Roman"/>
                <w:sz w:val="24"/>
                <w:szCs w:val="24"/>
              </w:rPr>
              <w:t>рубль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C42" w:rsidRPr="004259EF" w:rsidRDefault="002C7C42" w:rsidP="00CD5891">
            <w:pPr>
              <w:spacing w:after="0" w:line="240" w:lineRule="auto"/>
              <w:ind w:left="-533" w:firstLine="567"/>
              <w:rPr>
                <w:rFonts w:ascii="Times New Roman" w:hAnsi="Times New Roman"/>
                <w:sz w:val="24"/>
                <w:szCs w:val="24"/>
              </w:rPr>
            </w:pPr>
            <w:r w:rsidRPr="004259EF">
              <w:rPr>
                <w:rFonts w:ascii="Times New Roman" w:hAnsi="Times New Roman"/>
                <w:sz w:val="24"/>
                <w:szCs w:val="24"/>
              </w:rPr>
              <w:t>не более 15 тыс.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C42" w:rsidRPr="004259EF" w:rsidRDefault="002C7C42" w:rsidP="00CD5891">
            <w:pPr>
              <w:spacing w:after="0" w:line="240" w:lineRule="auto"/>
              <w:ind w:left="-533" w:firstLine="567"/>
              <w:rPr>
                <w:rFonts w:ascii="Times New Roman" w:hAnsi="Times New Roman"/>
                <w:sz w:val="24"/>
                <w:szCs w:val="24"/>
              </w:rPr>
            </w:pPr>
            <w:r w:rsidRPr="004259EF">
              <w:rPr>
                <w:rFonts w:ascii="Times New Roman" w:hAnsi="Times New Roman"/>
                <w:sz w:val="24"/>
                <w:szCs w:val="24"/>
              </w:rPr>
              <w:t>не более 10 тыс.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C42" w:rsidRPr="004259EF" w:rsidRDefault="002C7C42" w:rsidP="00CD5891">
            <w:pPr>
              <w:spacing w:after="0" w:line="240" w:lineRule="auto"/>
              <w:ind w:left="-533" w:firstLine="567"/>
              <w:rPr>
                <w:rFonts w:ascii="Times New Roman" w:hAnsi="Times New Roman"/>
                <w:sz w:val="24"/>
                <w:szCs w:val="24"/>
              </w:rPr>
            </w:pPr>
            <w:r w:rsidRPr="004259EF">
              <w:rPr>
                <w:rFonts w:ascii="Times New Roman" w:hAnsi="Times New Roman"/>
                <w:sz w:val="24"/>
                <w:szCs w:val="24"/>
              </w:rPr>
              <w:t>не более 10 тыс.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C42" w:rsidRPr="004259EF" w:rsidRDefault="002C7C42" w:rsidP="00CD5891">
            <w:pPr>
              <w:spacing w:after="0" w:line="240" w:lineRule="auto"/>
              <w:ind w:left="-533" w:firstLine="567"/>
              <w:rPr>
                <w:rFonts w:ascii="Times New Roman" w:hAnsi="Times New Roman"/>
                <w:sz w:val="24"/>
                <w:szCs w:val="24"/>
              </w:rPr>
            </w:pPr>
            <w:r w:rsidRPr="004259EF">
              <w:rPr>
                <w:rFonts w:ascii="Times New Roman" w:hAnsi="Times New Roman"/>
                <w:sz w:val="24"/>
                <w:szCs w:val="24"/>
              </w:rPr>
              <w:t>не более 7 тыс.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C42" w:rsidRPr="004259EF" w:rsidRDefault="002C7C42" w:rsidP="00CD5891">
            <w:pPr>
              <w:spacing w:after="0" w:line="240" w:lineRule="auto"/>
              <w:ind w:left="-533" w:firstLine="567"/>
              <w:rPr>
                <w:rFonts w:ascii="Times New Roman" w:hAnsi="Times New Roman"/>
                <w:sz w:val="24"/>
                <w:szCs w:val="24"/>
              </w:rPr>
            </w:pPr>
            <w:r w:rsidRPr="004259EF">
              <w:rPr>
                <w:rFonts w:ascii="Times New Roman" w:hAnsi="Times New Roman"/>
                <w:sz w:val="24"/>
                <w:szCs w:val="24"/>
              </w:rPr>
              <w:t>не более 5 тыс.</w:t>
            </w:r>
          </w:p>
          <w:p w:rsidR="002C7C42" w:rsidRPr="004259EF" w:rsidRDefault="002C7C42" w:rsidP="00CD5891">
            <w:pPr>
              <w:spacing w:after="0" w:line="240" w:lineRule="auto"/>
              <w:ind w:left="-533"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7C42" w:rsidRPr="0096095E" w:rsidTr="00952C61">
        <w:trPr>
          <w:gridAfter w:val="1"/>
          <w:wAfter w:w="50" w:type="dxa"/>
          <w:trHeight w:val="870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C7C42" w:rsidRPr="004259EF" w:rsidRDefault="002C7C42" w:rsidP="00CE0665">
            <w:pPr>
              <w:spacing w:after="0" w:line="240" w:lineRule="auto"/>
              <w:ind w:left="-279" w:hanging="21"/>
              <w:rPr>
                <w:rFonts w:ascii="Times New Roman" w:hAnsi="Times New Roman"/>
                <w:sz w:val="24"/>
                <w:szCs w:val="24"/>
              </w:rPr>
            </w:pPr>
            <w:r w:rsidRPr="004259EF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7C42" w:rsidRPr="004259EF" w:rsidRDefault="002C7C42" w:rsidP="00CD5891">
            <w:pPr>
              <w:spacing w:after="0" w:line="240" w:lineRule="auto"/>
              <w:ind w:left="-533" w:firstLine="567"/>
              <w:rPr>
                <w:rFonts w:ascii="Times New Roman" w:hAnsi="Times New Roman"/>
                <w:sz w:val="24"/>
                <w:szCs w:val="24"/>
              </w:rPr>
            </w:pPr>
            <w:r w:rsidRPr="004259EF">
              <w:rPr>
                <w:rFonts w:ascii="Times New Roman" w:hAnsi="Times New Roman"/>
                <w:sz w:val="24"/>
                <w:szCs w:val="24"/>
              </w:rPr>
              <w:t>34.10.22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C7C42" w:rsidRPr="004259EF" w:rsidRDefault="002C7C42" w:rsidP="00E91C56">
            <w:pPr>
              <w:spacing w:after="0" w:line="240" w:lineRule="auto"/>
              <w:ind w:firstLine="431"/>
              <w:rPr>
                <w:rFonts w:ascii="Times New Roman" w:hAnsi="Times New Roman"/>
                <w:sz w:val="24"/>
                <w:szCs w:val="24"/>
              </w:rPr>
            </w:pPr>
            <w:r w:rsidRPr="004259EF">
              <w:rPr>
                <w:rFonts w:ascii="Times New Roman" w:hAnsi="Times New Roman"/>
                <w:sz w:val="24"/>
                <w:szCs w:val="24"/>
              </w:rPr>
              <w:t>Автомобили легковые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C42" w:rsidRPr="004259EF" w:rsidRDefault="002C7C42" w:rsidP="00E91C56">
            <w:pPr>
              <w:spacing w:after="0" w:line="240" w:lineRule="auto"/>
              <w:ind w:left="290"/>
              <w:rPr>
                <w:rFonts w:ascii="Times New Roman" w:hAnsi="Times New Roman"/>
                <w:sz w:val="24"/>
                <w:szCs w:val="24"/>
              </w:rPr>
            </w:pPr>
            <w:r w:rsidRPr="004259EF">
              <w:rPr>
                <w:rFonts w:ascii="Times New Roman" w:hAnsi="Times New Roman"/>
                <w:sz w:val="24"/>
                <w:szCs w:val="24"/>
              </w:rPr>
              <w:t>мощность двигателя, комплектация,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C42" w:rsidRPr="004259EF" w:rsidRDefault="002C7C42" w:rsidP="00CD5891">
            <w:pPr>
              <w:spacing w:after="0" w:line="240" w:lineRule="auto"/>
              <w:ind w:left="-533" w:firstLine="567"/>
              <w:rPr>
                <w:rFonts w:ascii="Times New Roman" w:hAnsi="Times New Roman"/>
                <w:sz w:val="24"/>
                <w:szCs w:val="24"/>
              </w:rPr>
            </w:pPr>
            <w:r w:rsidRPr="004259EF">
              <w:rPr>
                <w:rFonts w:ascii="Times New Roman" w:hAnsi="Times New Roman"/>
                <w:sz w:val="24"/>
                <w:szCs w:val="24"/>
              </w:rPr>
              <w:t>251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C42" w:rsidRPr="004259EF" w:rsidRDefault="002C7C42" w:rsidP="00E91C56">
            <w:pPr>
              <w:spacing w:after="0" w:line="240" w:lineRule="auto"/>
              <w:ind w:firstLine="7"/>
              <w:rPr>
                <w:rFonts w:ascii="Times New Roman" w:hAnsi="Times New Roman"/>
                <w:sz w:val="24"/>
                <w:szCs w:val="24"/>
              </w:rPr>
            </w:pPr>
            <w:r w:rsidRPr="004259EF">
              <w:rPr>
                <w:rFonts w:ascii="Times New Roman" w:hAnsi="Times New Roman"/>
                <w:sz w:val="24"/>
                <w:szCs w:val="24"/>
              </w:rPr>
              <w:t>лошадиная сила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C42" w:rsidRPr="004259EF" w:rsidRDefault="002C7C42" w:rsidP="00E91C56">
            <w:pPr>
              <w:spacing w:after="0" w:line="240" w:lineRule="auto"/>
              <w:ind w:firstLine="7"/>
              <w:rPr>
                <w:rFonts w:ascii="Times New Roman" w:hAnsi="Times New Roman"/>
                <w:sz w:val="24"/>
                <w:szCs w:val="24"/>
              </w:rPr>
            </w:pPr>
            <w:r w:rsidRPr="004259EF">
              <w:rPr>
                <w:rFonts w:ascii="Times New Roman" w:hAnsi="Times New Roman"/>
                <w:sz w:val="24"/>
                <w:szCs w:val="24"/>
              </w:rPr>
              <w:t>не более 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C42" w:rsidRPr="004259EF" w:rsidRDefault="002C7C42" w:rsidP="00E91C56">
            <w:pPr>
              <w:spacing w:after="0" w:line="240" w:lineRule="auto"/>
              <w:ind w:firstLine="7"/>
              <w:rPr>
                <w:rFonts w:ascii="Times New Roman" w:hAnsi="Times New Roman"/>
                <w:sz w:val="24"/>
                <w:szCs w:val="24"/>
              </w:rPr>
            </w:pPr>
            <w:r w:rsidRPr="004259EF">
              <w:rPr>
                <w:rFonts w:ascii="Times New Roman" w:hAnsi="Times New Roman"/>
                <w:sz w:val="24"/>
                <w:szCs w:val="24"/>
              </w:rPr>
              <w:t>не более 200</w:t>
            </w:r>
          </w:p>
          <w:p w:rsidR="002C7C42" w:rsidRPr="004259EF" w:rsidRDefault="002C7C42" w:rsidP="00E91C56">
            <w:pPr>
              <w:spacing w:after="0" w:line="240" w:lineRule="auto"/>
              <w:ind w:firstLine="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C42" w:rsidRPr="004259EF" w:rsidRDefault="002C7C42" w:rsidP="00E91C56">
            <w:pPr>
              <w:spacing w:after="0" w:line="240" w:lineRule="auto"/>
              <w:ind w:firstLine="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C42" w:rsidRPr="004259EF" w:rsidRDefault="002C7C42" w:rsidP="00E91C56">
            <w:pPr>
              <w:spacing w:after="0" w:line="240" w:lineRule="auto"/>
              <w:ind w:firstLine="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C42" w:rsidRPr="004259EF" w:rsidRDefault="002C7C42" w:rsidP="00E91C56">
            <w:pPr>
              <w:spacing w:after="0" w:line="240" w:lineRule="auto"/>
              <w:ind w:firstLine="7"/>
              <w:rPr>
                <w:rFonts w:ascii="Times New Roman" w:hAnsi="Times New Roman"/>
                <w:sz w:val="24"/>
                <w:szCs w:val="24"/>
              </w:rPr>
            </w:pPr>
            <w:r w:rsidRPr="004259EF">
              <w:rPr>
                <w:rFonts w:ascii="Times New Roman" w:hAnsi="Times New Roman"/>
                <w:sz w:val="24"/>
                <w:szCs w:val="24"/>
              </w:rPr>
              <w:t>не более 200</w:t>
            </w:r>
          </w:p>
        </w:tc>
      </w:tr>
      <w:tr w:rsidR="002C7C42" w:rsidRPr="0096095E" w:rsidTr="00952C61">
        <w:trPr>
          <w:gridAfter w:val="1"/>
          <w:wAfter w:w="50" w:type="dxa"/>
          <w:trHeight w:val="384"/>
        </w:trPr>
        <w:tc>
          <w:tcPr>
            <w:tcW w:w="567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2C7C42" w:rsidRPr="004259EF" w:rsidRDefault="002C7C42" w:rsidP="00CE0665">
            <w:pPr>
              <w:spacing w:after="0" w:line="240" w:lineRule="auto"/>
              <w:ind w:left="-279" w:hanging="2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7C42" w:rsidRPr="004259EF" w:rsidRDefault="002C7C42" w:rsidP="00CD5891">
            <w:pPr>
              <w:spacing w:after="0" w:line="240" w:lineRule="auto"/>
              <w:ind w:left="-533"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2C7C42" w:rsidRPr="004259EF" w:rsidRDefault="002C7C42" w:rsidP="00E91C56">
            <w:pPr>
              <w:spacing w:after="0" w:line="240" w:lineRule="auto"/>
              <w:ind w:firstLine="4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C7C42" w:rsidRPr="004259EF" w:rsidRDefault="002C7C42" w:rsidP="00E91C56">
            <w:pPr>
              <w:spacing w:after="0" w:line="240" w:lineRule="auto"/>
              <w:ind w:left="2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C7C42" w:rsidRPr="004259EF" w:rsidRDefault="002C7C42" w:rsidP="00CD5891">
            <w:pPr>
              <w:spacing w:after="0" w:line="240" w:lineRule="auto"/>
              <w:ind w:left="-533"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C7C42" w:rsidRPr="004259EF" w:rsidRDefault="002C7C42" w:rsidP="00CD5891">
            <w:pPr>
              <w:spacing w:after="0" w:line="240" w:lineRule="auto"/>
              <w:ind w:left="-533"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C7C42" w:rsidRPr="004259EF" w:rsidRDefault="002C7C42" w:rsidP="00CD5891">
            <w:pPr>
              <w:spacing w:after="0" w:line="240" w:lineRule="auto"/>
              <w:ind w:left="-533"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C7C42" w:rsidRPr="004259EF" w:rsidRDefault="002C7C42" w:rsidP="00CD5891">
            <w:pPr>
              <w:spacing w:after="0" w:line="240" w:lineRule="auto"/>
              <w:ind w:left="-533"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C7C42" w:rsidRPr="004259EF" w:rsidRDefault="002C7C42" w:rsidP="00CD5891">
            <w:pPr>
              <w:spacing w:after="0" w:line="240" w:lineRule="auto"/>
              <w:ind w:left="-533"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C7C42" w:rsidRPr="004259EF" w:rsidRDefault="002C7C42" w:rsidP="00CD5891">
            <w:pPr>
              <w:spacing w:after="0" w:line="240" w:lineRule="auto"/>
              <w:ind w:left="-533"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C7C42" w:rsidRPr="004259EF" w:rsidRDefault="002C7C42" w:rsidP="00CD5891">
            <w:pPr>
              <w:spacing w:after="0" w:line="240" w:lineRule="auto"/>
              <w:ind w:left="-533" w:firstLine="567"/>
              <w:rPr>
                <w:rFonts w:ascii="Times New Roman" w:hAnsi="Times New Roman"/>
                <w:sz w:val="24"/>
                <w:szCs w:val="24"/>
              </w:rPr>
            </w:pPr>
            <w:r w:rsidRPr="004259EF">
              <w:rPr>
                <w:rFonts w:ascii="Times New Roman" w:hAnsi="Times New Roman"/>
                <w:sz w:val="24"/>
                <w:szCs w:val="24"/>
              </w:rPr>
              <w:t>не более 1,5 млн</w:t>
            </w:r>
          </w:p>
        </w:tc>
      </w:tr>
      <w:tr w:rsidR="002C7C42" w:rsidRPr="0096095E" w:rsidTr="00952C61">
        <w:trPr>
          <w:gridAfter w:val="1"/>
          <w:wAfter w:w="50" w:type="dxa"/>
          <w:trHeight w:val="540"/>
        </w:trPr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C42" w:rsidRPr="004259EF" w:rsidRDefault="002C7C42" w:rsidP="00CE0665">
            <w:pPr>
              <w:spacing w:after="0" w:line="240" w:lineRule="auto"/>
              <w:ind w:left="-279" w:hanging="2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C42" w:rsidRPr="004259EF" w:rsidRDefault="002C7C42" w:rsidP="00CD5891">
            <w:pPr>
              <w:spacing w:after="0" w:line="240" w:lineRule="auto"/>
              <w:ind w:left="-533"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C42" w:rsidRPr="004259EF" w:rsidRDefault="002C7C42" w:rsidP="00E91C56">
            <w:pPr>
              <w:spacing w:after="0" w:line="240" w:lineRule="auto"/>
              <w:ind w:firstLine="4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C42" w:rsidRPr="004259EF" w:rsidRDefault="002C7C42" w:rsidP="00E91C56">
            <w:pPr>
              <w:spacing w:after="0" w:line="240" w:lineRule="auto"/>
              <w:ind w:left="290"/>
              <w:rPr>
                <w:rFonts w:ascii="Times New Roman" w:hAnsi="Times New Roman"/>
                <w:sz w:val="24"/>
                <w:szCs w:val="24"/>
              </w:rPr>
            </w:pPr>
            <w:r w:rsidRPr="004259EF">
              <w:rPr>
                <w:rFonts w:ascii="Times New Roman" w:hAnsi="Times New Roman"/>
                <w:sz w:val="24"/>
                <w:szCs w:val="24"/>
              </w:rPr>
              <w:t>предельная цена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C42" w:rsidRPr="004259EF" w:rsidRDefault="002C7C42" w:rsidP="00CD5891">
            <w:pPr>
              <w:spacing w:after="0" w:line="240" w:lineRule="auto"/>
              <w:ind w:left="-533" w:firstLine="567"/>
              <w:rPr>
                <w:rFonts w:ascii="Times New Roman" w:hAnsi="Times New Roman"/>
                <w:sz w:val="24"/>
                <w:szCs w:val="24"/>
              </w:rPr>
            </w:pPr>
            <w:r w:rsidRPr="004259EF">
              <w:rPr>
                <w:rFonts w:ascii="Times New Roman" w:hAnsi="Times New Roman"/>
                <w:sz w:val="24"/>
                <w:szCs w:val="24"/>
              </w:rPr>
              <w:t>383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C42" w:rsidRPr="004259EF" w:rsidRDefault="002C7C42" w:rsidP="00CD5891">
            <w:pPr>
              <w:spacing w:after="0" w:line="240" w:lineRule="auto"/>
              <w:ind w:left="-533" w:firstLine="567"/>
              <w:rPr>
                <w:rFonts w:ascii="Times New Roman" w:hAnsi="Times New Roman"/>
                <w:sz w:val="24"/>
                <w:szCs w:val="24"/>
              </w:rPr>
            </w:pPr>
            <w:r w:rsidRPr="004259EF">
              <w:rPr>
                <w:rFonts w:ascii="Times New Roman" w:hAnsi="Times New Roman"/>
                <w:sz w:val="24"/>
                <w:szCs w:val="24"/>
              </w:rPr>
              <w:t>рубль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C42" w:rsidRPr="004259EF" w:rsidRDefault="002C7C42" w:rsidP="00CD5891">
            <w:pPr>
              <w:spacing w:after="0" w:line="240" w:lineRule="auto"/>
              <w:ind w:left="-533" w:firstLine="567"/>
              <w:rPr>
                <w:rFonts w:ascii="Times New Roman" w:hAnsi="Times New Roman"/>
                <w:sz w:val="24"/>
                <w:szCs w:val="24"/>
              </w:rPr>
            </w:pPr>
            <w:r w:rsidRPr="004259EF">
              <w:rPr>
                <w:rFonts w:ascii="Times New Roman" w:hAnsi="Times New Roman"/>
                <w:sz w:val="24"/>
                <w:szCs w:val="24"/>
              </w:rPr>
              <w:t>не более 2,5 млн.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C42" w:rsidRPr="004259EF" w:rsidRDefault="002C7C42" w:rsidP="00CD5891">
            <w:pPr>
              <w:spacing w:after="0" w:line="240" w:lineRule="auto"/>
              <w:ind w:left="-533" w:firstLine="567"/>
              <w:rPr>
                <w:rFonts w:ascii="Times New Roman" w:hAnsi="Times New Roman"/>
                <w:sz w:val="24"/>
                <w:szCs w:val="24"/>
              </w:rPr>
            </w:pPr>
            <w:r w:rsidRPr="004259EF">
              <w:rPr>
                <w:rFonts w:ascii="Times New Roman" w:hAnsi="Times New Roman"/>
                <w:sz w:val="24"/>
                <w:szCs w:val="24"/>
              </w:rPr>
              <w:t>не более 2 млн.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C42" w:rsidRPr="004259EF" w:rsidRDefault="002C7C42" w:rsidP="00CD5891">
            <w:pPr>
              <w:spacing w:after="0" w:line="240" w:lineRule="auto"/>
              <w:ind w:left="-533"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C42" w:rsidRPr="004259EF" w:rsidRDefault="002C7C42" w:rsidP="00CD5891">
            <w:pPr>
              <w:spacing w:after="0" w:line="240" w:lineRule="auto"/>
              <w:ind w:left="-533"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C42" w:rsidRPr="004259EF" w:rsidRDefault="002C7C42" w:rsidP="00CD5891">
            <w:pPr>
              <w:spacing w:after="0" w:line="240" w:lineRule="auto"/>
              <w:ind w:left="-533"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7C42" w:rsidRPr="0096095E" w:rsidTr="00952C61">
        <w:trPr>
          <w:gridAfter w:val="1"/>
          <w:wAfter w:w="50" w:type="dxa"/>
        </w:trPr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C7C42" w:rsidRPr="004259EF" w:rsidRDefault="002C7C42" w:rsidP="00CE0665">
            <w:pPr>
              <w:spacing w:after="0" w:line="240" w:lineRule="auto"/>
              <w:ind w:left="-279" w:hanging="21"/>
              <w:rPr>
                <w:rFonts w:ascii="Times New Roman" w:hAnsi="Times New Roman"/>
                <w:sz w:val="24"/>
                <w:szCs w:val="24"/>
              </w:rPr>
            </w:pPr>
            <w:r w:rsidRPr="004259EF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7C42" w:rsidRPr="004259EF" w:rsidRDefault="002C7C42" w:rsidP="00CD5891">
            <w:pPr>
              <w:spacing w:after="0" w:line="240" w:lineRule="auto"/>
              <w:ind w:left="-533" w:firstLine="567"/>
              <w:rPr>
                <w:rFonts w:ascii="Times New Roman" w:hAnsi="Times New Roman"/>
                <w:sz w:val="24"/>
                <w:szCs w:val="24"/>
              </w:rPr>
            </w:pPr>
            <w:r w:rsidRPr="004259EF">
              <w:rPr>
                <w:rFonts w:ascii="Times New Roman" w:hAnsi="Times New Roman"/>
                <w:sz w:val="24"/>
                <w:szCs w:val="24"/>
              </w:rPr>
              <w:t>34.10.30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C7C42" w:rsidRPr="004259EF" w:rsidRDefault="002C7C42" w:rsidP="00E91C56">
            <w:pPr>
              <w:spacing w:after="0" w:line="240" w:lineRule="auto"/>
              <w:ind w:firstLine="431"/>
              <w:rPr>
                <w:rFonts w:ascii="Times New Roman" w:hAnsi="Times New Roman"/>
                <w:sz w:val="24"/>
                <w:szCs w:val="24"/>
              </w:rPr>
            </w:pPr>
            <w:r w:rsidRPr="004259EF">
              <w:rPr>
                <w:rFonts w:ascii="Times New Roman" w:hAnsi="Times New Roman"/>
                <w:sz w:val="24"/>
                <w:szCs w:val="24"/>
              </w:rPr>
              <w:t>Средства автотранспортные для перевозки 10 человек и более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C7C42" w:rsidRPr="004259EF" w:rsidRDefault="002C7C42" w:rsidP="00E91C56">
            <w:pPr>
              <w:spacing w:after="0" w:line="240" w:lineRule="auto"/>
              <w:ind w:left="290"/>
              <w:rPr>
                <w:rFonts w:ascii="Times New Roman" w:hAnsi="Times New Roman"/>
                <w:sz w:val="24"/>
                <w:szCs w:val="24"/>
              </w:rPr>
            </w:pPr>
            <w:r w:rsidRPr="004259EF">
              <w:rPr>
                <w:rFonts w:ascii="Times New Roman" w:hAnsi="Times New Roman"/>
                <w:sz w:val="24"/>
                <w:szCs w:val="24"/>
              </w:rPr>
              <w:t>мощность двигателя, комплектация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C7C42" w:rsidRPr="004259EF" w:rsidRDefault="002C7C42" w:rsidP="00CD5891">
            <w:pPr>
              <w:spacing w:after="0" w:line="240" w:lineRule="auto"/>
              <w:ind w:left="-533"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C7C42" w:rsidRPr="004259EF" w:rsidRDefault="002C7C42" w:rsidP="00CD5891">
            <w:pPr>
              <w:spacing w:after="0" w:line="240" w:lineRule="auto"/>
              <w:ind w:left="-533"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C7C42" w:rsidRPr="004259EF" w:rsidRDefault="002C7C42" w:rsidP="00CD5891">
            <w:pPr>
              <w:spacing w:after="0" w:line="240" w:lineRule="auto"/>
              <w:ind w:left="-533"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C7C42" w:rsidRPr="0096095E" w:rsidRDefault="002C7C42" w:rsidP="00CD5891">
            <w:pPr>
              <w:spacing w:after="0" w:line="240" w:lineRule="auto"/>
              <w:ind w:left="-533"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C7C42" w:rsidRPr="0096095E" w:rsidRDefault="002C7C42" w:rsidP="00CD5891">
            <w:pPr>
              <w:spacing w:after="0" w:line="240" w:lineRule="auto"/>
              <w:ind w:left="-533"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C7C42" w:rsidRPr="0096095E" w:rsidRDefault="002C7C42" w:rsidP="00CD5891">
            <w:pPr>
              <w:spacing w:after="0" w:line="240" w:lineRule="auto"/>
              <w:ind w:left="-533"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C7C42" w:rsidRPr="0096095E" w:rsidRDefault="002C7C42" w:rsidP="00CD5891">
            <w:pPr>
              <w:spacing w:after="0" w:line="240" w:lineRule="auto"/>
              <w:ind w:left="-533" w:firstLine="56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7C42" w:rsidRPr="0096095E" w:rsidTr="00952C61">
        <w:trPr>
          <w:gridAfter w:val="1"/>
          <w:wAfter w:w="50" w:type="dxa"/>
          <w:trHeight w:val="282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C42" w:rsidRPr="004259EF" w:rsidRDefault="002C7C42" w:rsidP="00CE0665">
            <w:pPr>
              <w:spacing w:after="0" w:line="240" w:lineRule="auto"/>
              <w:ind w:left="-279" w:hanging="21"/>
              <w:rPr>
                <w:rFonts w:ascii="Times New Roman" w:hAnsi="Times New Roman"/>
                <w:sz w:val="24"/>
                <w:szCs w:val="24"/>
              </w:rPr>
            </w:pPr>
            <w:r w:rsidRPr="004259EF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C42" w:rsidRPr="004259EF" w:rsidRDefault="002C7C42" w:rsidP="00CD5891">
            <w:pPr>
              <w:spacing w:after="0" w:line="240" w:lineRule="auto"/>
              <w:ind w:left="-533" w:firstLine="567"/>
              <w:rPr>
                <w:rFonts w:ascii="Times New Roman" w:hAnsi="Times New Roman"/>
                <w:sz w:val="24"/>
                <w:szCs w:val="24"/>
              </w:rPr>
            </w:pPr>
            <w:r w:rsidRPr="004259EF">
              <w:rPr>
                <w:rFonts w:ascii="Times New Roman" w:hAnsi="Times New Roman"/>
                <w:sz w:val="24"/>
                <w:szCs w:val="24"/>
              </w:rPr>
              <w:t>34.10.41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C42" w:rsidRPr="004259EF" w:rsidRDefault="002C7C42" w:rsidP="00E91C56">
            <w:pPr>
              <w:spacing w:after="0" w:line="240" w:lineRule="auto"/>
              <w:ind w:firstLine="431"/>
              <w:rPr>
                <w:rFonts w:ascii="Times New Roman" w:hAnsi="Times New Roman"/>
                <w:sz w:val="24"/>
                <w:szCs w:val="24"/>
              </w:rPr>
            </w:pPr>
            <w:r w:rsidRPr="004259EF">
              <w:rPr>
                <w:rFonts w:ascii="Times New Roman" w:hAnsi="Times New Roman"/>
                <w:sz w:val="24"/>
                <w:szCs w:val="24"/>
              </w:rPr>
              <w:t>Средства автотранспортные грузовые</w:t>
            </w:r>
          </w:p>
          <w:p w:rsidR="002C7C42" w:rsidRPr="004259EF" w:rsidRDefault="002C7C42" w:rsidP="00E91C56">
            <w:pPr>
              <w:spacing w:after="0" w:line="240" w:lineRule="auto"/>
              <w:ind w:firstLine="4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C42" w:rsidRPr="004259EF" w:rsidRDefault="002C7C42" w:rsidP="00E91C56">
            <w:pPr>
              <w:spacing w:after="0" w:line="240" w:lineRule="auto"/>
              <w:ind w:left="290"/>
              <w:rPr>
                <w:rFonts w:ascii="Times New Roman" w:hAnsi="Times New Roman"/>
                <w:sz w:val="24"/>
                <w:szCs w:val="24"/>
              </w:rPr>
            </w:pPr>
            <w:r w:rsidRPr="004259EF">
              <w:rPr>
                <w:rFonts w:ascii="Times New Roman" w:hAnsi="Times New Roman"/>
                <w:sz w:val="24"/>
                <w:szCs w:val="24"/>
              </w:rPr>
              <w:t>мощность двигателя, комплектация</w:t>
            </w:r>
          </w:p>
          <w:p w:rsidR="002C7C42" w:rsidRPr="004259EF" w:rsidRDefault="002C7C42" w:rsidP="00E91C56">
            <w:pPr>
              <w:spacing w:after="0" w:line="240" w:lineRule="auto"/>
              <w:ind w:left="2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C42" w:rsidRPr="004259EF" w:rsidRDefault="002C7C42" w:rsidP="00CD5891">
            <w:pPr>
              <w:spacing w:after="0" w:line="240" w:lineRule="auto"/>
              <w:ind w:left="-533"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C42" w:rsidRPr="004259EF" w:rsidRDefault="002C7C42" w:rsidP="00CD5891">
            <w:pPr>
              <w:spacing w:after="0" w:line="240" w:lineRule="auto"/>
              <w:ind w:left="-533"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C42" w:rsidRPr="004259EF" w:rsidRDefault="002C7C42" w:rsidP="00CD5891">
            <w:pPr>
              <w:spacing w:after="0" w:line="240" w:lineRule="auto"/>
              <w:ind w:left="-533"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C42" w:rsidRPr="0096095E" w:rsidRDefault="002C7C42" w:rsidP="00CD5891">
            <w:pPr>
              <w:spacing w:after="0" w:line="240" w:lineRule="auto"/>
              <w:ind w:left="-533" w:firstLine="567"/>
              <w:rPr>
                <w:rFonts w:ascii="Times New Roman" w:hAnsi="Times New Roman"/>
                <w:sz w:val="28"/>
                <w:szCs w:val="28"/>
              </w:rPr>
            </w:pPr>
          </w:p>
          <w:p w:rsidR="002C7C42" w:rsidRPr="0096095E" w:rsidRDefault="002C7C42" w:rsidP="00CD5891">
            <w:pPr>
              <w:spacing w:after="0" w:line="240" w:lineRule="auto"/>
              <w:ind w:left="-533" w:firstLine="567"/>
              <w:rPr>
                <w:rFonts w:ascii="Times New Roman" w:hAnsi="Times New Roman"/>
                <w:sz w:val="28"/>
                <w:szCs w:val="28"/>
              </w:rPr>
            </w:pPr>
          </w:p>
          <w:p w:rsidR="002C7C42" w:rsidRPr="0096095E" w:rsidRDefault="002C7C42" w:rsidP="00CD5891">
            <w:pPr>
              <w:spacing w:after="0" w:line="240" w:lineRule="auto"/>
              <w:ind w:left="-533"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C42" w:rsidRPr="0096095E" w:rsidRDefault="002C7C42" w:rsidP="00CD5891">
            <w:pPr>
              <w:spacing w:after="0" w:line="240" w:lineRule="auto"/>
              <w:ind w:left="-533"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C42" w:rsidRPr="0096095E" w:rsidRDefault="002C7C42" w:rsidP="00CD5891">
            <w:pPr>
              <w:spacing w:after="0" w:line="240" w:lineRule="auto"/>
              <w:ind w:left="-533"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C42" w:rsidRPr="0096095E" w:rsidRDefault="002C7C42" w:rsidP="00CD5891">
            <w:pPr>
              <w:spacing w:after="0" w:line="240" w:lineRule="auto"/>
              <w:ind w:left="-533" w:firstLine="56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7C42" w:rsidRPr="0096095E" w:rsidTr="00952C61">
        <w:trPr>
          <w:gridAfter w:val="1"/>
          <w:wAfter w:w="50" w:type="dxa"/>
          <w:trHeight w:val="898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C42" w:rsidRPr="004259EF" w:rsidRDefault="002C7C42" w:rsidP="00CE0665">
            <w:pPr>
              <w:spacing w:after="0" w:line="240" w:lineRule="auto"/>
              <w:ind w:left="-279" w:hanging="21"/>
              <w:rPr>
                <w:rFonts w:ascii="Times New Roman" w:hAnsi="Times New Roman"/>
                <w:sz w:val="24"/>
                <w:szCs w:val="24"/>
              </w:rPr>
            </w:pPr>
          </w:p>
          <w:p w:rsidR="002C7C42" w:rsidRPr="004259EF" w:rsidRDefault="002C7C42" w:rsidP="00CE0665">
            <w:pPr>
              <w:spacing w:after="0" w:line="240" w:lineRule="auto"/>
              <w:ind w:left="-279" w:hanging="21"/>
              <w:rPr>
                <w:rFonts w:ascii="Times New Roman" w:hAnsi="Times New Roman"/>
                <w:sz w:val="24"/>
                <w:szCs w:val="24"/>
              </w:rPr>
            </w:pPr>
            <w:r w:rsidRPr="004259EF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C42" w:rsidRPr="004259EF" w:rsidRDefault="002C7C42" w:rsidP="00CD5891">
            <w:pPr>
              <w:spacing w:after="0" w:line="240" w:lineRule="auto"/>
              <w:ind w:left="-533"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2C7C42" w:rsidRPr="004259EF" w:rsidRDefault="002C7C42" w:rsidP="00CD5891">
            <w:pPr>
              <w:spacing w:after="0" w:line="240" w:lineRule="auto"/>
              <w:ind w:left="-533" w:firstLine="567"/>
              <w:rPr>
                <w:rFonts w:ascii="Times New Roman" w:hAnsi="Times New Roman"/>
                <w:sz w:val="24"/>
                <w:szCs w:val="24"/>
              </w:rPr>
            </w:pPr>
            <w:r w:rsidRPr="004259EF">
              <w:rPr>
                <w:rFonts w:ascii="Times New Roman" w:hAnsi="Times New Roman"/>
                <w:sz w:val="24"/>
                <w:szCs w:val="24"/>
              </w:rPr>
              <w:t>36.11.11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C42" w:rsidRPr="004259EF" w:rsidRDefault="002C7C42" w:rsidP="00E91C56">
            <w:pPr>
              <w:spacing w:after="0" w:line="240" w:lineRule="auto"/>
              <w:ind w:firstLine="431"/>
              <w:rPr>
                <w:rFonts w:ascii="Times New Roman" w:hAnsi="Times New Roman"/>
                <w:sz w:val="24"/>
                <w:szCs w:val="24"/>
              </w:rPr>
            </w:pPr>
          </w:p>
          <w:p w:rsidR="002C7C42" w:rsidRPr="004259EF" w:rsidRDefault="002C7C42" w:rsidP="00E91C56">
            <w:pPr>
              <w:spacing w:after="0" w:line="240" w:lineRule="auto"/>
              <w:ind w:firstLine="431"/>
              <w:rPr>
                <w:rFonts w:ascii="Times New Roman" w:hAnsi="Times New Roman"/>
                <w:sz w:val="24"/>
                <w:szCs w:val="24"/>
              </w:rPr>
            </w:pPr>
            <w:r w:rsidRPr="004259EF">
              <w:rPr>
                <w:rFonts w:ascii="Times New Roman" w:hAnsi="Times New Roman"/>
                <w:sz w:val="24"/>
                <w:szCs w:val="24"/>
              </w:rPr>
              <w:t>Мебель для сидения с металлическим каркасом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C42" w:rsidRPr="004259EF" w:rsidRDefault="002C7C42" w:rsidP="00E91C56">
            <w:pPr>
              <w:spacing w:after="0" w:line="240" w:lineRule="auto"/>
              <w:ind w:left="290"/>
              <w:rPr>
                <w:rFonts w:ascii="Times New Roman" w:hAnsi="Times New Roman"/>
                <w:sz w:val="24"/>
                <w:szCs w:val="24"/>
              </w:rPr>
            </w:pPr>
          </w:p>
          <w:p w:rsidR="002C7C42" w:rsidRPr="004259EF" w:rsidRDefault="002C7C42" w:rsidP="00E91C56">
            <w:pPr>
              <w:spacing w:after="0" w:line="240" w:lineRule="auto"/>
              <w:ind w:left="290"/>
              <w:rPr>
                <w:rFonts w:ascii="Times New Roman" w:hAnsi="Times New Roman"/>
                <w:sz w:val="24"/>
                <w:szCs w:val="24"/>
              </w:rPr>
            </w:pPr>
            <w:r w:rsidRPr="004259EF">
              <w:rPr>
                <w:rFonts w:ascii="Times New Roman" w:hAnsi="Times New Roman"/>
                <w:sz w:val="24"/>
                <w:szCs w:val="24"/>
              </w:rPr>
              <w:t>материал (металл), обивочные материалы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C42" w:rsidRPr="004259EF" w:rsidRDefault="002C7C42" w:rsidP="00CD5891">
            <w:pPr>
              <w:spacing w:after="0" w:line="240" w:lineRule="auto"/>
              <w:ind w:left="-533"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C42" w:rsidRPr="004259EF" w:rsidRDefault="002C7C42" w:rsidP="00CD5891">
            <w:pPr>
              <w:spacing w:after="0" w:line="240" w:lineRule="auto"/>
              <w:ind w:left="-533"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C42" w:rsidRPr="004259EF" w:rsidRDefault="002C7C42" w:rsidP="00E91C56">
            <w:pPr>
              <w:spacing w:after="0" w:line="240" w:lineRule="auto"/>
              <w:ind w:left="9" w:firstLine="251"/>
              <w:rPr>
                <w:rFonts w:ascii="Times New Roman" w:hAnsi="Times New Roman"/>
                <w:sz w:val="24"/>
                <w:szCs w:val="24"/>
              </w:rPr>
            </w:pPr>
            <w:r w:rsidRPr="004259EF">
              <w:rPr>
                <w:rFonts w:ascii="Times New Roman" w:hAnsi="Times New Roman"/>
                <w:sz w:val="24"/>
                <w:szCs w:val="24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C42" w:rsidRPr="004259EF" w:rsidRDefault="002C7C42" w:rsidP="00E91C56">
            <w:pPr>
              <w:spacing w:after="0" w:line="240" w:lineRule="auto"/>
              <w:ind w:left="9" w:firstLine="251"/>
              <w:rPr>
                <w:rFonts w:ascii="Times New Roman" w:hAnsi="Times New Roman"/>
                <w:sz w:val="24"/>
                <w:szCs w:val="24"/>
              </w:rPr>
            </w:pPr>
          </w:p>
          <w:p w:rsidR="002C7C42" w:rsidRPr="004259EF" w:rsidRDefault="002C7C42" w:rsidP="00E91C56">
            <w:pPr>
              <w:spacing w:after="0" w:line="240" w:lineRule="auto"/>
              <w:ind w:left="9" w:firstLine="251"/>
              <w:rPr>
                <w:rFonts w:ascii="Times New Roman" w:hAnsi="Times New Roman"/>
                <w:sz w:val="24"/>
                <w:szCs w:val="24"/>
              </w:rPr>
            </w:pPr>
            <w:r w:rsidRPr="004259EF">
              <w:rPr>
                <w:rFonts w:ascii="Times New Roman" w:hAnsi="Times New Roman"/>
                <w:sz w:val="24"/>
                <w:szCs w:val="24"/>
              </w:rPr>
              <w:t>предельное значение - кожа натуральная; возможные значения: искусственная кожа,</w:t>
            </w:r>
          </w:p>
          <w:p w:rsidR="002C7C42" w:rsidRPr="004259EF" w:rsidRDefault="002C7C42" w:rsidP="00E91C56">
            <w:pPr>
              <w:spacing w:after="0" w:line="240" w:lineRule="auto"/>
              <w:ind w:left="9" w:firstLine="251"/>
              <w:rPr>
                <w:rFonts w:ascii="Times New Roman" w:hAnsi="Times New Roman"/>
                <w:sz w:val="24"/>
                <w:szCs w:val="24"/>
              </w:rPr>
            </w:pPr>
            <w:r w:rsidRPr="004259EF">
              <w:rPr>
                <w:rFonts w:ascii="Times New Roman" w:hAnsi="Times New Roman"/>
                <w:sz w:val="24"/>
                <w:szCs w:val="24"/>
              </w:rPr>
              <w:t>мебельный (искусственный) мех, искусственная замша (микрофибра), ткань, нетканые материалы</w:t>
            </w:r>
          </w:p>
          <w:p w:rsidR="002C7C42" w:rsidRPr="004259EF" w:rsidRDefault="002C7C42" w:rsidP="00E91C56">
            <w:pPr>
              <w:spacing w:after="0" w:line="240" w:lineRule="auto"/>
              <w:ind w:left="9" w:firstLine="2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C42" w:rsidRPr="004259EF" w:rsidRDefault="002C7C42" w:rsidP="00E91C56">
            <w:pPr>
              <w:spacing w:after="0" w:line="240" w:lineRule="auto"/>
              <w:ind w:left="9" w:firstLine="251"/>
              <w:rPr>
                <w:rFonts w:ascii="Times New Roman" w:hAnsi="Times New Roman"/>
                <w:sz w:val="24"/>
                <w:szCs w:val="24"/>
              </w:rPr>
            </w:pPr>
          </w:p>
          <w:p w:rsidR="002C7C42" w:rsidRPr="004259EF" w:rsidRDefault="002C7C42" w:rsidP="00E91C56">
            <w:pPr>
              <w:spacing w:after="0" w:line="240" w:lineRule="auto"/>
              <w:ind w:left="9" w:firstLine="251"/>
              <w:rPr>
                <w:rFonts w:ascii="Times New Roman" w:hAnsi="Times New Roman"/>
                <w:sz w:val="24"/>
                <w:szCs w:val="24"/>
              </w:rPr>
            </w:pPr>
            <w:r w:rsidRPr="004259EF">
              <w:rPr>
                <w:rFonts w:ascii="Times New Roman" w:hAnsi="Times New Roman"/>
                <w:sz w:val="24"/>
                <w:szCs w:val="24"/>
              </w:rPr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C42" w:rsidRPr="004259EF" w:rsidRDefault="002C7C42" w:rsidP="00E91C56">
            <w:pPr>
              <w:spacing w:after="0" w:line="240" w:lineRule="auto"/>
              <w:ind w:left="9" w:firstLine="251"/>
              <w:rPr>
                <w:rFonts w:ascii="Times New Roman" w:hAnsi="Times New Roman"/>
                <w:sz w:val="24"/>
                <w:szCs w:val="24"/>
              </w:rPr>
            </w:pPr>
          </w:p>
          <w:p w:rsidR="002C7C42" w:rsidRPr="004259EF" w:rsidRDefault="002C7C42" w:rsidP="00E91C56">
            <w:pPr>
              <w:spacing w:after="0" w:line="240" w:lineRule="auto"/>
              <w:ind w:left="9" w:firstLine="251"/>
              <w:rPr>
                <w:rFonts w:ascii="Times New Roman" w:hAnsi="Times New Roman"/>
                <w:sz w:val="24"/>
                <w:szCs w:val="24"/>
              </w:rPr>
            </w:pPr>
            <w:r w:rsidRPr="004259EF">
              <w:rPr>
                <w:rFonts w:ascii="Times New Roman" w:hAnsi="Times New Roman"/>
                <w:sz w:val="24"/>
                <w:szCs w:val="24"/>
              </w:rPr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  <w:p w:rsidR="002C7C42" w:rsidRPr="004259EF" w:rsidRDefault="002C7C42" w:rsidP="00E91C56">
            <w:pPr>
              <w:spacing w:after="0" w:line="240" w:lineRule="auto"/>
              <w:ind w:left="9" w:firstLine="251"/>
              <w:rPr>
                <w:rFonts w:ascii="Times New Roman" w:hAnsi="Times New Roman"/>
                <w:sz w:val="24"/>
                <w:szCs w:val="24"/>
              </w:rPr>
            </w:pPr>
            <w:r w:rsidRPr="004259EF">
              <w:rPr>
                <w:rFonts w:ascii="Times New Roman" w:hAnsi="Times New Roman"/>
                <w:sz w:val="24"/>
                <w:szCs w:val="24"/>
              </w:rPr>
              <w:t>предельное</w:t>
            </w:r>
          </w:p>
          <w:p w:rsidR="002C7C42" w:rsidRPr="004259EF" w:rsidRDefault="002C7C42" w:rsidP="00E91C56">
            <w:pPr>
              <w:spacing w:after="0" w:line="240" w:lineRule="auto"/>
              <w:ind w:left="9" w:firstLine="251"/>
              <w:rPr>
                <w:rFonts w:ascii="Times New Roman" w:hAnsi="Times New Roman"/>
                <w:sz w:val="24"/>
                <w:szCs w:val="24"/>
              </w:rPr>
            </w:pPr>
            <w:r w:rsidRPr="004259EF">
              <w:rPr>
                <w:rFonts w:ascii="Times New Roman" w:hAnsi="Times New Roman"/>
                <w:sz w:val="24"/>
                <w:szCs w:val="24"/>
              </w:rPr>
              <w:t>значение - ткань;</w:t>
            </w:r>
          </w:p>
          <w:p w:rsidR="002C7C42" w:rsidRPr="004259EF" w:rsidRDefault="002C7C42" w:rsidP="00E91C56">
            <w:pPr>
              <w:spacing w:after="0" w:line="240" w:lineRule="auto"/>
              <w:ind w:left="9" w:firstLine="251"/>
              <w:rPr>
                <w:rFonts w:ascii="Times New Roman" w:hAnsi="Times New Roman"/>
                <w:sz w:val="24"/>
                <w:szCs w:val="24"/>
              </w:rPr>
            </w:pPr>
            <w:r w:rsidRPr="004259EF">
              <w:rPr>
                <w:rFonts w:ascii="Times New Roman" w:hAnsi="Times New Roman"/>
                <w:sz w:val="24"/>
                <w:szCs w:val="24"/>
              </w:rPr>
              <w:t>возможные значения: нетканые</w:t>
            </w:r>
          </w:p>
          <w:p w:rsidR="002C7C42" w:rsidRPr="004259EF" w:rsidRDefault="002C7C42" w:rsidP="00E91C56">
            <w:pPr>
              <w:spacing w:after="0" w:line="240" w:lineRule="auto"/>
              <w:ind w:left="9" w:firstLine="251"/>
              <w:rPr>
                <w:rFonts w:ascii="Times New Roman" w:hAnsi="Times New Roman"/>
                <w:sz w:val="24"/>
                <w:szCs w:val="24"/>
              </w:rPr>
            </w:pPr>
            <w:r w:rsidRPr="004259EF">
              <w:rPr>
                <w:rFonts w:ascii="Times New Roman" w:hAnsi="Times New Roman"/>
                <w:sz w:val="24"/>
                <w:szCs w:val="24"/>
              </w:rPr>
              <w:t>материалы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C42" w:rsidRPr="004259EF" w:rsidRDefault="002C7C42" w:rsidP="00E91C56">
            <w:pPr>
              <w:spacing w:after="0" w:line="240" w:lineRule="auto"/>
              <w:ind w:left="9" w:firstLine="251"/>
              <w:rPr>
                <w:rFonts w:ascii="Times New Roman" w:hAnsi="Times New Roman"/>
                <w:sz w:val="24"/>
                <w:szCs w:val="24"/>
              </w:rPr>
            </w:pPr>
          </w:p>
          <w:p w:rsidR="002C7C42" w:rsidRPr="004259EF" w:rsidRDefault="002C7C42" w:rsidP="00E91C56">
            <w:pPr>
              <w:spacing w:after="0" w:line="240" w:lineRule="auto"/>
              <w:ind w:left="9" w:firstLine="251"/>
              <w:rPr>
                <w:rFonts w:ascii="Times New Roman" w:hAnsi="Times New Roman"/>
                <w:sz w:val="24"/>
                <w:szCs w:val="24"/>
              </w:rPr>
            </w:pPr>
            <w:r w:rsidRPr="004259EF">
              <w:rPr>
                <w:rFonts w:ascii="Times New Roman" w:hAnsi="Times New Roman"/>
                <w:sz w:val="24"/>
                <w:szCs w:val="24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 предельное значение -искусственная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</w:tc>
      </w:tr>
      <w:tr w:rsidR="002C7C42" w:rsidRPr="0096095E" w:rsidTr="00952C61">
        <w:trPr>
          <w:gridAfter w:val="1"/>
          <w:wAfter w:w="50" w:type="dxa"/>
          <w:trHeight w:val="8655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C7C42" w:rsidRPr="004259EF" w:rsidRDefault="002C7C42" w:rsidP="00CE0665">
            <w:pPr>
              <w:spacing w:after="0" w:line="240" w:lineRule="auto"/>
              <w:ind w:left="-279" w:hanging="21"/>
              <w:rPr>
                <w:rFonts w:ascii="Times New Roman" w:hAnsi="Times New Roman"/>
                <w:sz w:val="24"/>
                <w:szCs w:val="24"/>
              </w:rPr>
            </w:pPr>
            <w:r w:rsidRPr="004259EF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C42" w:rsidRPr="004259EF" w:rsidRDefault="002C7C42" w:rsidP="00CD5891">
            <w:pPr>
              <w:spacing w:after="0" w:line="240" w:lineRule="auto"/>
              <w:ind w:left="-533" w:firstLine="567"/>
              <w:rPr>
                <w:rFonts w:ascii="Times New Roman" w:hAnsi="Times New Roman"/>
                <w:sz w:val="24"/>
                <w:szCs w:val="24"/>
              </w:rPr>
            </w:pPr>
            <w:r w:rsidRPr="004259EF">
              <w:rPr>
                <w:rFonts w:ascii="Times New Roman" w:hAnsi="Times New Roman"/>
                <w:sz w:val="24"/>
                <w:szCs w:val="24"/>
              </w:rPr>
              <w:t>36.11.12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C42" w:rsidRPr="004259EF" w:rsidRDefault="002C7C42" w:rsidP="00E91C56">
            <w:pPr>
              <w:spacing w:after="0" w:line="240" w:lineRule="auto"/>
              <w:ind w:firstLine="431"/>
              <w:rPr>
                <w:rFonts w:ascii="Times New Roman" w:hAnsi="Times New Roman"/>
                <w:sz w:val="24"/>
                <w:szCs w:val="24"/>
              </w:rPr>
            </w:pPr>
            <w:r w:rsidRPr="004259EF">
              <w:rPr>
                <w:rFonts w:ascii="Times New Roman" w:hAnsi="Times New Roman"/>
                <w:sz w:val="24"/>
                <w:szCs w:val="24"/>
              </w:rPr>
              <w:t>Мебель для сидения с деревянным каркасом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C42" w:rsidRPr="004259EF" w:rsidRDefault="002C7C42" w:rsidP="00E91C56">
            <w:pPr>
              <w:spacing w:after="0" w:line="240" w:lineRule="auto"/>
              <w:ind w:left="290"/>
              <w:rPr>
                <w:rFonts w:ascii="Times New Roman" w:hAnsi="Times New Roman"/>
                <w:sz w:val="24"/>
                <w:szCs w:val="24"/>
              </w:rPr>
            </w:pPr>
            <w:r w:rsidRPr="004259EF">
              <w:rPr>
                <w:rFonts w:ascii="Times New Roman" w:hAnsi="Times New Roman"/>
                <w:sz w:val="24"/>
                <w:szCs w:val="24"/>
              </w:rPr>
              <w:t>материал (вид древесины)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C42" w:rsidRPr="004259EF" w:rsidRDefault="002C7C42" w:rsidP="00CD5891">
            <w:pPr>
              <w:spacing w:after="0" w:line="240" w:lineRule="auto"/>
              <w:ind w:left="-533"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C42" w:rsidRPr="004259EF" w:rsidRDefault="002C7C42" w:rsidP="00CD5891">
            <w:pPr>
              <w:spacing w:after="0" w:line="240" w:lineRule="auto"/>
              <w:ind w:left="-533"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C42" w:rsidRPr="004259EF" w:rsidRDefault="002C7C42" w:rsidP="00E91C56">
            <w:pPr>
              <w:spacing w:after="0" w:line="240" w:lineRule="auto"/>
              <w:ind w:left="151" w:firstLine="109"/>
              <w:rPr>
                <w:rFonts w:ascii="Times New Roman" w:hAnsi="Times New Roman"/>
                <w:sz w:val="24"/>
                <w:szCs w:val="24"/>
              </w:rPr>
            </w:pPr>
            <w:r w:rsidRPr="004259EF">
              <w:rPr>
                <w:rFonts w:ascii="Times New Roman" w:hAnsi="Times New Roman"/>
                <w:sz w:val="24"/>
                <w:szCs w:val="24"/>
              </w:rPr>
              <w:t>предельное значение - массив древесины "ценных" пород (твердолиственных и тропических); возможные значения: древесина хвойных и мягколиственных пород: береза, лиственница, сосна, ель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C42" w:rsidRPr="004259EF" w:rsidRDefault="002C7C42" w:rsidP="00E91C56">
            <w:pPr>
              <w:spacing w:after="0" w:line="240" w:lineRule="auto"/>
              <w:ind w:left="151" w:firstLine="109"/>
              <w:rPr>
                <w:rFonts w:ascii="Times New Roman" w:hAnsi="Times New Roman"/>
                <w:sz w:val="24"/>
                <w:szCs w:val="24"/>
              </w:rPr>
            </w:pPr>
            <w:r w:rsidRPr="004259EF">
              <w:rPr>
                <w:rFonts w:ascii="Times New Roman" w:hAnsi="Times New Roman"/>
                <w:sz w:val="24"/>
                <w:szCs w:val="24"/>
              </w:rPr>
              <w:t>предельное значение - массив древесины "ценных" пород (твердолиственных и тропических); возможные значения: древесина хвойных и мягколиственных пород: береза, лиственница, сосна, ель</w:t>
            </w:r>
          </w:p>
          <w:p w:rsidR="002C7C42" w:rsidRPr="004259EF" w:rsidRDefault="002C7C42" w:rsidP="00E91C56">
            <w:pPr>
              <w:spacing w:after="0" w:line="240" w:lineRule="auto"/>
              <w:ind w:left="151" w:firstLine="1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C42" w:rsidRPr="004259EF" w:rsidRDefault="002C7C42" w:rsidP="00E91C56">
            <w:pPr>
              <w:spacing w:after="0" w:line="240" w:lineRule="auto"/>
              <w:ind w:left="151" w:firstLine="109"/>
              <w:rPr>
                <w:rFonts w:ascii="Times New Roman" w:hAnsi="Times New Roman"/>
                <w:sz w:val="24"/>
                <w:szCs w:val="24"/>
              </w:rPr>
            </w:pPr>
            <w:r w:rsidRPr="004259EF">
              <w:rPr>
                <w:rFonts w:ascii="Times New Roman" w:hAnsi="Times New Roman"/>
                <w:sz w:val="24"/>
                <w:szCs w:val="24"/>
              </w:rPr>
              <w:t>возможное значение - древесина хвойных и мягколиственных пород: береза,</w:t>
            </w:r>
          </w:p>
          <w:p w:rsidR="002C7C42" w:rsidRPr="004259EF" w:rsidRDefault="002C7C42" w:rsidP="00E91C56">
            <w:pPr>
              <w:spacing w:after="0" w:line="240" w:lineRule="auto"/>
              <w:ind w:left="151" w:firstLine="109"/>
              <w:rPr>
                <w:rFonts w:ascii="Times New Roman" w:hAnsi="Times New Roman"/>
                <w:sz w:val="24"/>
                <w:szCs w:val="24"/>
              </w:rPr>
            </w:pPr>
            <w:r w:rsidRPr="004259EF">
              <w:rPr>
                <w:rFonts w:ascii="Times New Roman" w:hAnsi="Times New Roman"/>
                <w:sz w:val="24"/>
                <w:szCs w:val="24"/>
              </w:rPr>
              <w:t>лиственница, сосна, ель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C42" w:rsidRPr="004259EF" w:rsidRDefault="002C7C42" w:rsidP="00E91C56">
            <w:pPr>
              <w:spacing w:after="0" w:line="240" w:lineRule="auto"/>
              <w:ind w:left="151" w:firstLine="109"/>
              <w:rPr>
                <w:rFonts w:ascii="Times New Roman" w:hAnsi="Times New Roman"/>
                <w:sz w:val="24"/>
                <w:szCs w:val="24"/>
              </w:rPr>
            </w:pPr>
            <w:r w:rsidRPr="004259EF">
              <w:rPr>
                <w:rFonts w:ascii="Times New Roman" w:hAnsi="Times New Roman"/>
                <w:sz w:val="24"/>
                <w:szCs w:val="24"/>
              </w:rPr>
              <w:t>возможное значение - древесина хвойных и мягколиственных пород: береза, лиственница, сосна, ель</w:t>
            </w:r>
          </w:p>
          <w:p w:rsidR="002C7C42" w:rsidRPr="004259EF" w:rsidRDefault="002C7C42" w:rsidP="00E91C56">
            <w:pPr>
              <w:spacing w:after="0" w:line="240" w:lineRule="auto"/>
              <w:ind w:left="151" w:firstLine="109"/>
              <w:rPr>
                <w:rFonts w:ascii="Times New Roman" w:hAnsi="Times New Roman"/>
                <w:sz w:val="24"/>
                <w:szCs w:val="24"/>
              </w:rPr>
            </w:pPr>
            <w:r w:rsidRPr="004259EF">
              <w:rPr>
                <w:rFonts w:ascii="Times New Roman" w:hAnsi="Times New Roman"/>
                <w:sz w:val="24"/>
                <w:szCs w:val="24"/>
              </w:rPr>
              <w:t>возможное значение - древесина хвойных и мягколиственных пород: береза, лиственница, сосна, ель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C42" w:rsidRPr="004259EF" w:rsidRDefault="002C7C42" w:rsidP="00E91C56">
            <w:pPr>
              <w:spacing w:after="0" w:line="240" w:lineRule="auto"/>
              <w:ind w:left="151" w:firstLine="109"/>
              <w:rPr>
                <w:rFonts w:ascii="Times New Roman" w:hAnsi="Times New Roman"/>
                <w:sz w:val="24"/>
                <w:szCs w:val="24"/>
              </w:rPr>
            </w:pPr>
            <w:r w:rsidRPr="004259EF">
              <w:rPr>
                <w:rFonts w:ascii="Times New Roman" w:hAnsi="Times New Roman"/>
                <w:sz w:val="24"/>
                <w:szCs w:val="24"/>
              </w:rPr>
              <w:t>возможное значение - древесина хвойных и мягколиственных пород: береза,</w:t>
            </w:r>
          </w:p>
          <w:p w:rsidR="002C7C42" w:rsidRPr="004259EF" w:rsidRDefault="002C7C42" w:rsidP="00E91C56">
            <w:pPr>
              <w:spacing w:after="0" w:line="240" w:lineRule="auto"/>
              <w:ind w:left="151" w:firstLine="109"/>
              <w:rPr>
                <w:rFonts w:ascii="Times New Roman" w:hAnsi="Times New Roman"/>
                <w:sz w:val="24"/>
                <w:szCs w:val="24"/>
              </w:rPr>
            </w:pPr>
            <w:r w:rsidRPr="004259EF">
              <w:rPr>
                <w:rFonts w:ascii="Times New Roman" w:hAnsi="Times New Roman"/>
                <w:sz w:val="24"/>
                <w:szCs w:val="24"/>
              </w:rPr>
              <w:t>лиственница, сосна, ель</w:t>
            </w:r>
          </w:p>
          <w:p w:rsidR="002C7C42" w:rsidRPr="004259EF" w:rsidRDefault="002C7C42" w:rsidP="00E91C56">
            <w:pPr>
              <w:spacing w:after="0" w:line="240" w:lineRule="auto"/>
              <w:ind w:left="151" w:firstLine="109"/>
              <w:rPr>
                <w:rFonts w:ascii="Times New Roman" w:hAnsi="Times New Roman"/>
                <w:sz w:val="24"/>
                <w:szCs w:val="24"/>
              </w:rPr>
            </w:pPr>
            <w:r w:rsidRPr="004259EF">
              <w:rPr>
                <w:rFonts w:ascii="Times New Roman" w:hAnsi="Times New Roman"/>
                <w:sz w:val="24"/>
                <w:szCs w:val="24"/>
              </w:rPr>
              <w:t>возможное значение - древесина хвойных и мягколиственных пород: береза, лиственница, сосна, ель</w:t>
            </w:r>
          </w:p>
        </w:tc>
      </w:tr>
      <w:tr w:rsidR="002C7C42" w:rsidRPr="0096095E" w:rsidTr="00952C61">
        <w:trPr>
          <w:gridAfter w:val="1"/>
          <w:wAfter w:w="50" w:type="dxa"/>
        </w:trPr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C42" w:rsidRPr="004259EF" w:rsidRDefault="002C7C42" w:rsidP="00CE0665">
            <w:pPr>
              <w:spacing w:after="0" w:line="240" w:lineRule="auto"/>
              <w:ind w:left="-279" w:hanging="2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C42" w:rsidRPr="004259EF" w:rsidRDefault="002C7C42" w:rsidP="00CD5891">
            <w:pPr>
              <w:spacing w:after="0" w:line="240" w:lineRule="auto"/>
              <w:ind w:left="-533"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C42" w:rsidRPr="004259EF" w:rsidRDefault="002C7C42" w:rsidP="00E91C56">
            <w:pPr>
              <w:spacing w:after="0" w:line="240" w:lineRule="auto"/>
              <w:ind w:firstLine="4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C42" w:rsidRPr="004259EF" w:rsidRDefault="002C7C42" w:rsidP="00E91C56">
            <w:pPr>
              <w:spacing w:after="0" w:line="240" w:lineRule="auto"/>
              <w:ind w:left="290"/>
              <w:rPr>
                <w:rFonts w:ascii="Times New Roman" w:hAnsi="Times New Roman"/>
                <w:sz w:val="24"/>
                <w:szCs w:val="24"/>
              </w:rPr>
            </w:pPr>
            <w:r w:rsidRPr="004259EF">
              <w:rPr>
                <w:rFonts w:ascii="Times New Roman" w:hAnsi="Times New Roman"/>
                <w:sz w:val="24"/>
                <w:szCs w:val="24"/>
              </w:rPr>
              <w:t>обивочные материалы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C42" w:rsidRPr="004259EF" w:rsidRDefault="002C7C42" w:rsidP="00CD5891">
            <w:pPr>
              <w:spacing w:after="0" w:line="240" w:lineRule="auto"/>
              <w:ind w:left="-533"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C42" w:rsidRPr="004259EF" w:rsidRDefault="002C7C42" w:rsidP="00CD5891">
            <w:pPr>
              <w:spacing w:after="0" w:line="240" w:lineRule="auto"/>
              <w:ind w:left="-533"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C42" w:rsidRPr="004259EF" w:rsidRDefault="002C7C42" w:rsidP="00E91C56">
            <w:pPr>
              <w:spacing w:after="0" w:line="240" w:lineRule="auto"/>
              <w:ind w:left="260"/>
              <w:rPr>
                <w:rFonts w:ascii="Times New Roman" w:hAnsi="Times New Roman"/>
                <w:sz w:val="24"/>
                <w:szCs w:val="24"/>
              </w:rPr>
            </w:pPr>
            <w:r w:rsidRPr="004259EF">
              <w:rPr>
                <w:rFonts w:ascii="Times New Roman" w:hAnsi="Times New Roman"/>
                <w:sz w:val="24"/>
                <w:szCs w:val="24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</w:t>
            </w:r>
          </w:p>
          <w:p w:rsidR="002C7C42" w:rsidRPr="004259EF" w:rsidRDefault="002C7C42" w:rsidP="00E91C56">
            <w:pPr>
              <w:spacing w:after="0" w:line="240" w:lineRule="auto"/>
              <w:ind w:left="260"/>
              <w:rPr>
                <w:rFonts w:ascii="Times New Roman" w:hAnsi="Times New Roman"/>
                <w:sz w:val="24"/>
                <w:szCs w:val="24"/>
              </w:rPr>
            </w:pPr>
            <w:r w:rsidRPr="004259EF">
              <w:rPr>
                <w:rFonts w:ascii="Times New Roman" w:hAnsi="Times New Roman"/>
                <w:sz w:val="24"/>
                <w:szCs w:val="24"/>
              </w:rPr>
              <w:t>ткань, нетканые материалы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C42" w:rsidRPr="004259EF" w:rsidRDefault="002C7C42" w:rsidP="00E91C56">
            <w:pPr>
              <w:spacing w:after="0" w:line="240" w:lineRule="auto"/>
              <w:ind w:left="260"/>
              <w:rPr>
                <w:rFonts w:ascii="Times New Roman" w:hAnsi="Times New Roman"/>
                <w:sz w:val="24"/>
                <w:szCs w:val="24"/>
              </w:rPr>
            </w:pPr>
            <w:r w:rsidRPr="004259EF">
              <w:rPr>
                <w:rFonts w:ascii="Times New Roman" w:hAnsi="Times New Roman"/>
                <w:sz w:val="24"/>
                <w:szCs w:val="24"/>
              </w:rPr>
              <w:t>предельное значение - кожа натуральная; возможные значения: искусственная кожа, мебельный (искусственный) мех, искусственная</w:t>
            </w:r>
          </w:p>
          <w:p w:rsidR="002C7C42" w:rsidRPr="004259EF" w:rsidRDefault="002C7C42" w:rsidP="00E91C56">
            <w:pPr>
              <w:spacing w:after="0" w:line="240" w:lineRule="auto"/>
              <w:ind w:left="260"/>
              <w:rPr>
                <w:rFonts w:ascii="Times New Roman" w:hAnsi="Times New Roman"/>
                <w:sz w:val="24"/>
                <w:szCs w:val="24"/>
              </w:rPr>
            </w:pPr>
            <w:r w:rsidRPr="004259EF">
              <w:rPr>
                <w:rFonts w:ascii="Times New Roman" w:hAnsi="Times New Roman"/>
                <w:sz w:val="24"/>
                <w:szCs w:val="24"/>
              </w:rPr>
              <w:t>замша (микрофибра), ткань, нетканые материалы</w:t>
            </w:r>
          </w:p>
          <w:p w:rsidR="002C7C42" w:rsidRPr="004259EF" w:rsidRDefault="002C7C42" w:rsidP="00E91C56">
            <w:pPr>
              <w:spacing w:after="0" w:line="240" w:lineRule="auto"/>
              <w:ind w:left="2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C42" w:rsidRPr="004259EF" w:rsidRDefault="002C7C42" w:rsidP="00E91C56">
            <w:pPr>
              <w:spacing w:after="0" w:line="240" w:lineRule="auto"/>
              <w:ind w:left="260"/>
              <w:rPr>
                <w:rFonts w:ascii="Times New Roman" w:hAnsi="Times New Roman"/>
                <w:sz w:val="24"/>
                <w:szCs w:val="24"/>
              </w:rPr>
            </w:pPr>
            <w:r w:rsidRPr="004259EF">
              <w:rPr>
                <w:rFonts w:ascii="Times New Roman" w:hAnsi="Times New Roman"/>
                <w:sz w:val="24"/>
                <w:szCs w:val="24"/>
              </w:rPr>
              <w:t>предельное значение - искусственная кожа; возможные значения: мебельный (искусственный) мех, искусственная</w:t>
            </w:r>
          </w:p>
          <w:p w:rsidR="002C7C42" w:rsidRPr="004259EF" w:rsidRDefault="002C7C42" w:rsidP="00E91C56">
            <w:pPr>
              <w:spacing w:after="0" w:line="240" w:lineRule="auto"/>
              <w:ind w:left="260"/>
              <w:rPr>
                <w:rFonts w:ascii="Times New Roman" w:hAnsi="Times New Roman"/>
                <w:sz w:val="24"/>
                <w:szCs w:val="24"/>
              </w:rPr>
            </w:pPr>
            <w:r w:rsidRPr="004259EF">
              <w:rPr>
                <w:rFonts w:ascii="Times New Roman" w:hAnsi="Times New Roman"/>
                <w:sz w:val="24"/>
                <w:szCs w:val="24"/>
              </w:rPr>
              <w:t>замша (микрофибра), ткань, нетканые материалы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C42" w:rsidRPr="004259EF" w:rsidRDefault="002C7C42" w:rsidP="00E91C56">
            <w:pPr>
              <w:spacing w:after="0" w:line="240" w:lineRule="auto"/>
              <w:ind w:left="260"/>
              <w:rPr>
                <w:rFonts w:ascii="Times New Roman" w:hAnsi="Times New Roman"/>
                <w:sz w:val="24"/>
                <w:szCs w:val="24"/>
              </w:rPr>
            </w:pPr>
            <w:r w:rsidRPr="004259EF">
              <w:rPr>
                <w:rFonts w:ascii="Times New Roman" w:hAnsi="Times New Roman"/>
                <w:sz w:val="24"/>
                <w:szCs w:val="24"/>
              </w:rPr>
              <w:t>предельное значение - искусственная кожа; возможные значения; мебельный (искусственный) мех, искусственная</w:t>
            </w:r>
          </w:p>
          <w:p w:rsidR="002C7C42" w:rsidRPr="004259EF" w:rsidRDefault="002C7C42" w:rsidP="00E91C56">
            <w:pPr>
              <w:spacing w:after="0" w:line="240" w:lineRule="auto"/>
              <w:ind w:left="260"/>
              <w:rPr>
                <w:rFonts w:ascii="Times New Roman" w:hAnsi="Times New Roman"/>
                <w:sz w:val="24"/>
                <w:szCs w:val="24"/>
              </w:rPr>
            </w:pPr>
            <w:r w:rsidRPr="004259EF">
              <w:rPr>
                <w:rFonts w:ascii="Times New Roman" w:hAnsi="Times New Roman"/>
                <w:sz w:val="24"/>
                <w:szCs w:val="24"/>
              </w:rPr>
              <w:t>замша (микрофибра), ткань, нетканые материалы</w:t>
            </w:r>
          </w:p>
          <w:p w:rsidR="002C7C42" w:rsidRPr="004259EF" w:rsidRDefault="002C7C42" w:rsidP="00E91C56">
            <w:pPr>
              <w:spacing w:after="0" w:line="240" w:lineRule="auto"/>
              <w:ind w:left="260"/>
              <w:rPr>
                <w:rFonts w:ascii="Times New Roman" w:hAnsi="Times New Roman"/>
                <w:sz w:val="24"/>
                <w:szCs w:val="24"/>
              </w:rPr>
            </w:pPr>
            <w:r w:rsidRPr="004259EF">
              <w:rPr>
                <w:rFonts w:ascii="Times New Roman" w:hAnsi="Times New Roman"/>
                <w:sz w:val="24"/>
                <w:szCs w:val="24"/>
              </w:rPr>
              <w:t>предельное значение - ткань, возможное значение: нетканые материалы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C42" w:rsidRPr="004259EF" w:rsidRDefault="002C7C42" w:rsidP="00E91C56">
            <w:pPr>
              <w:spacing w:after="0" w:line="240" w:lineRule="auto"/>
              <w:ind w:left="260"/>
              <w:rPr>
                <w:rFonts w:ascii="Times New Roman" w:hAnsi="Times New Roman"/>
                <w:sz w:val="24"/>
                <w:szCs w:val="24"/>
              </w:rPr>
            </w:pPr>
            <w:r w:rsidRPr="004259EF">
              <w:rPr>
                <w:rFonts w:ascii="Times New Roman" w:hAnsi="Times New Roman"/>
                <w:sz w:val="24"/>
                <w:szCs w:val="24"/>
              </w:rPr>
              <w:t>предельное значение - кожа натуральная; возможные значения: искусственная кожа, мебельный (искусственный) мех, искусственная</w:t>
            </w:r>
          </w:p>
          <w:p w:rsidR="002C7C42" w:rsidRPr="004259EF" w:rsidRDefault="002C7C42" w:rsidP="00E91C56">
            <w:pPr>
              <w:spacing w:after="0" w:line="240" w:lineRule="auto"/>
              <w:ind w:left="260"/>
              <w:rPr>
                <w:rFonts w:ascii="Times New Roman" w:hAnsi="Times New Roman"/>
                <w:sz w:val="24"/>
                <w:szCs w:val="24"/>
              </w:rPr>
            </w:pPr>
            <w:r w:rsidRPr="004259EF">
              <w:rPr>
                <w:rFonts w:ascii="Times New Roman" w:hAnsi="Times New Roman"/>
                <w:sz w:val="24"/>
                <w:szCs w:val="24"/>
              </w:rPr>
              <w:t>замша (микрофибра), ткань, нетканые материалы</w:t>
            </w:r>
          </w:p>
          <w:p w:rsidR="002C7C42" w:rsidRPr="004259EF" w:rsidRDefault="002C7C42" w:rsidP="00E91C56">
            <w:pPr>
              <w:spacing w:after="0" w:line="240" w:lineRule="auto"/>
              <w:ind w:left="2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7C42" w:rsidRPr="0096095E" w:rsidTr="00952C61">
        <w:trPr>
          <w:gridAfter w:val="1"/>
          <w:wAfter w:w="50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C42" w:rsidRPr="004259EF" w:rsidRDefault="002C7C42" w:rsidP="00CE0665">
            <w:pPr>
              <w:spacing w:after="0" w:line="240" w:lineRule="auto"/>
              <w:ind w:left="-279" w:hanging="21"/>
              <w:rPr>
                <w:rFonts w:ascii="Times New Roman" w:hAnsi="Times New Roman"/>
                <w:sz w:val="24"/>
                <w:szCs w:val="24"/>
              </w:rPr>
            </w:pPr>
            <w:r w:rsidRPr="004259EF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C42" w:rsidRPr="004259EF" w:rsidRDefault="002C7C42" w:rsidP="00CD5891">
            <w:pPr>
              <w:spacing w:after="0" w:line="240" w:lineRule="auto"/>
              <w:ind w:left="-533" w:firstLine="567"/>
              <w:rPr>
                <w:rFonts w:ascii="Times New Roman" w:hAnsi="Times New Roman"/>
                <w:sz w:val="24"/>
                <w:szCs w:val="24"/>
              </w:rPr>
            </w:pPr>
            <w:r w:rsidRPr="004259EF">
              <w:rPr>
                <w:rFonts w:ascii="Times New Roman" w:hAnsi="Times New Roman"/>
                <w:sz w:val="24"/>
                <w:szCs w:val="24"/>
              </w:rPr>
              <w:t>36.12.11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C42" w:rsidRPr="004259EF" w:rsidRDefault="002C7C42" w:rsidP="00E91C56">
            <w:pPr>
              <w:spacing w:after="0" w:line="240" w:lineRule="auto"/>
              <w:ind w:firstLine="431"/>
              <w:rPr>
                <w:rFonts w:ascii="Times New Roman" w:hAnsi="Times New Roman"/>
                <w:sz w:val="24"/>
                <w:szCs w:val="24"/>
              </w:rPr>
            </w:pPr>
            <w:r w:rsidRPr="004259EF">
              <w:rPr>
                <w:rFonts w:ascii="Times New Roman" w:hAnsi="Times New Roman"/>
                <w:sz w:val="24"/>
                <w:szCs w:val="24"/>
              </w:rPr>
              <w:t>Мебель металлическая для офисов, административных помещений, учебных заведений, учреждений культуры и т.п.</w:t>
            </w:r>
          </w:p>
          <w:p w:rsidR="002C7C42" w:rsidRPr="004259EF" w:rsidRDefault="002C7C42" w:rsidP="00E91C56">
            <w:pPr>
              <w:spacing w:after="0" w:line="240" w:lineRule="auto"/>
              <w:ind w:firstLine="4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C42" w:rsidRPr="004259EF" w:rsidRDefault="002C7C42" w:rsidP="00E91C56">
            <w:pPr>
              <w:spacing w:after="0" w:line="240" w:lineRule="auto"/>
              <w:ind w:left="290"/>
              <w:rPr>
                <w:rFonts w:ascii="Times New Roman" w:hAnsi="Times New Roman"/>
                <w:sz w:val="24"/>
                <w:szCs w:val="24"/>
              </w:rPr>
            </w:pPr>
            <w:r w:rsidRPr="004259EF">
              <w:rPr>
                <w:rFonts w:ascii="Times New Roman" w:hAnsi="Times New Roman"/>
                <w:sz w:val="24"/>
                <w:szCs w:val="24"/>
              </w:rPr>
              <w:t>материал (металл)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C42" w:rsidRPr="004259EF" w:rsidRDefault="002C7C42" w:rsidP="00CD5891">
            <w:pPr>
              <w:spacing w:after="0" w:line="240" w:lineRule="auto"/>
              <w:ind w:left="-533"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C42" w:rsidRPr="004259EF" w:rsidRDefault="002C7C42" w:rsidP="00CD5891">
            <w:pPr>
              <w:spacing w:after="0" w:line="240" w:lineRule="auto"/>
              <w:ind w:left="-533"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C42" w:rsidRPr="004259EF" w:rsidRDefault="002C7C42" w:rsidP="00CD5891">
            <w:pPr>
              <w:spacing w:after="0" w:line="240" w:lineRule="auto"/>
              <w:ind w:left="-533"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C42" w:rsidRPr="0096095E" w:rsidRDefault="002C7C42" w:rsidP="00CD5891">
            <w:pPr>
              <w:spacing w:after="0" w:line="240" w:lineRule="auto"/>
              <w:ind w:left="-533"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C42" w:rsidRPr="0096095E" w:rsidRDefault="002C7C42" w:rsidP="00CD5891">
            <w:pPr>
              <w:spacing w:after="0" w:line="240" w:lineRule="auto"/>
              <w:ind w:left="-533"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C42" w:rsidRPr="0096095E" w:rsidRDefault="002C7C42" w:rsidP="00CD5891">
            <w:pPr>
              <w:spacing w:after="0" w:line="240" w:lineRule="auto"/>
              <w:ind w:left="-533"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C42" w:rsidRPr="0096095E" w:rsidRDefault="002C7C42" w:rsidP="00CD5891">
            <w:pPr>
              <w:spacing w:after="0" w:line="240" w:lineRule="auto"/>
              <w:ind w:left="-533" w:firstLine="56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7C42" w:rsidRPr="0096095E" w:rsidTr="00952C61">
        <w:trPr>
          <w:gridAfter w:val="1"/>
          <w:wAfter w:w="50" w:type="dxa"/>
          <w:trHeight w:val="720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C42" w:rsidRPr="004259EF" w:rsidRDefault="002C7C42" w:rsidP="00CE0665">
            <w:pPr>
              <w:spacing w:after="0" w:line="240" w:lineRule="auto"/>
              <w:ind w:left="-279" w:hanging="21"/>
              <w:rPr>
                <w:rFonts w:ascii="Times New Roman" w:hAnsi="Times New Roman"/>
                <w:sz w:val="24"/>
                <w:szCs w:val="24"/>
              </w:rPr>
            </w:pPr>
            <w:r w:rsidRPr="004259EF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C42" w:rsidRPr="004259EF" w:rsidRDefault="002C7C42" w:rsidP="00CD5891">
            <w:pPr>
              <w:spacing w:after="0" w:line="240" w:lineRule="auto"/>
              <w:ind w:left="-533" w:firstLine="567"/>
              <w:rPr>
                <w:rFonts w:ascii="Times New Roman" w:hAnsi="Times New Roman"/>
                <w:sz w:val="24"/>
                <w:szCs w:val="24"/>
              </w:rPr>
            </w:pPr>
            <w:r w:rsidRPr="004259EF">
              <w:rPr>
                <w:rFonts w:ascii="Times New Roman" w:hAnsi="Times New Roman"/>
                <w:sz w:val="24"/>
                <w:szCs w:val="24"/>
              </w:rPr>
              <w:t>36.12.12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C42" w:rsidRPr="004259EF" w:rsidRDefault="002C7C42" w:rsidP="00E91C56">
            <w:pPr>
              <w:spacing w:after="0" w:line="240" w:lineRule="auto"/>
              <w:ind w:firstLine="431"/>
              <w:rPr>
                <w:rFonts w:ascii="Times New Roman" w:hAnsi="Times New Roman"/>
                <w:sz w:val="24"/>
                <w:szCs w:val="24"/>
              </w:rPr>
            </w:pPr>
            <w:r w:rsidRPr="004259EF">
              <w:rPr>
                <w:rFonts w:ascii="Times New Roman" w:hAnsi="Times New Roman"/>
                <w:sz w:val="24"/>
                <w:szCs w:val="24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C42" w:rsidRPr="004259EF" w:rsidRDefault="002C7C42" w:rsidP="00E91C56">
            <w:pPr>
              <w:spacing w:after="0" w:line="240" w:lineRule="auto"/>
              <w:ind w:left="290"/>
              <w:rPr>
                <w:rFonts w:ascii="Times New Roman" w:hAnsi="Times New Roman"/>
                <w:sz w:val="24"/>
                <w:szCs w:val="24"/>
              </w:rPr>
            </w:pPr>
            <w:r w:rsidRPr="004259EF">
              <w:rPr>
                <w:rFonts w:ascii="Times New Roman" w:hAnsi="Times New Roman"/>
                <w:sz w:val="24"/>
                <w:szCs w:val="24"/>
              </w:rPr>
              <w:t>материал (вид древесины)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C42" w:rsidRPr="004259EF" w:rsidRDefault="002C7C42" w:rsidP="00CD5891">
            <w:pPr>
              <w:spacing w:after="0" w:line="240" w:lineRule="auto"/>
              <w:ind w:left="-533"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C42" w:rsidRPr="004259EF" w:rsidRDefault="002C7C42" w:rsidP="00CD5891">
            <w:pPr>
              <w:spacing w:after="0" w:line="240" w:lineRule="auto"/>
              <w:ind w:left="-533"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C42" w:rsidRPr="004259EF" w:rsidRDefault="002C7C42" w:rsidP="00E91C56">
            <w:pPr>
              <w:spacing w:after="0" w:line="240" w:lineRule="auto"/>
              <w:ind w:left="151" w:firstLine="109"/>
              <w:rPr>
                <w:rFonts w:ascii="Times New Roman" w:hAnsi="Times New Roman"/>
                <w:sz w:val="24"/>
                <w:szCs w:val="24"/>
              </w:rPr>
            </w:pPr>
            <w:r w:rsidRPr="004259EF">
              <w:rPr>
                <w:rFonts w:ascii="Times New Roman" w:hAnsi="Times New Roman"/>
                <w:sz w:val="24"/>
                <w:szCs w:val="24"/>
              </w:rPr>
              <w:t>предельное значение - массив древесины «ценных»пород (твердолиственных и тропических); возможные значения:древесина хвойных и мягколиственных пород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C42" w:rsidRPr="004259EF" w:rsidRDefault="002C7C42" w:rsidP="00E91C56">
            <w:pPr>
              <w:spacing w:after="0" w:line="240" w:lineRule="auto"/>
              <w:ind w:left="151" w:firstLine="109"/>
              <w:rPr>
                <w:rFonts w:ascii="Times New Roman" w:hAnsi="Times New Roman"/>
                <w:sz w:val="24"/>
                <w:szCs w:val="24"/>
              </w:rPr>
            </w:pPr>
            <w:r w:rsidRPr="004259EF">
              <w:rPr>
                <w:rFonts w:ascii="Times New Roman" w:hAnsi="Times New Roman"/>
                <w:sz w:val="24"/>
                <w:szCs w:val="24"/>
              </w:rPr>
              <w:t>предельное значение -</w:t>
            </w:r>
          </w:p>
          <w:p w:rsidR="002C7C42" w:rsidRPr="004259EF" w:rsidRDefault="002C7C42" w:rsidP="00E91C56">
            <w:pPr>
              <w:spacing w:after="0" w:line="240" w:lineRule="auto"/>
              <w:ind w:left="151" w:firstLine="109"/>
              <w:rPr>
                <w:rFonts w:ascii="Times New Roman" w:hAnsi="Times New Roman"/>
                <w:sz w:val="24"/>
                <w:szCs w:val="24"/>
              </w:rPr>
            </w:pPr>
            <w:r w:rsidRPr="004259EF">
              <w:rPr>
                <w:rFonts w:ascii="Times New Roman" w:hAnsi="Times New Roman"/>
                <w:sz w:val="24"/>
                <w:szCs w:val="24"/>
              </w:rPr>
              <w:t>массив древесины "ценных" пород (твердолиственных и тропических); возможные значения: древесина хвойных и мягколиственных пород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C42" w:rsidRPr="004259EF" w:rsidRDefault="002C7C42" w:rsidP="00E91C56">
            <w:pPr>
              <w:spacing w:after="0" w:line="240" w:lineRule="auto"/>
              <w:ind w:left="151" w:firstLine="109"/>
              <w:rPr>
                <w:rFonts w:ascii="Times New Roman" w:hAnsi="Times New Roman"/>
                <w:sz w:val="24"/>
                <w:szCs w:val="24"/>
              </w:rPr>
            </w:pPr>
            <w:r w:rsidRPr="004259EF">
              <w:rPr>
                <w:rFonts w:ascii="Times New Roman" w:hAnsi="Times New Roman"/>
                <w:sz w:val="24"/>
                <w:szCs w:val="24"/>
              </w:rPr>
              <w:t>возможные значения - древесина хвойных и мягколиственных пород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C42" w:rsidRPr="004259EF" w:rsidRDefault="002C7C42" w:rsidP="00E91C56">
            <w:pPr>
              <w:spacing w:after="0" w:line="240" w:lineRule="auto"/>
              <w:ind w:left="151" w:firstLine="109"/>
              <w:rPr>
                <w:rFonts w:ascii="Times New Roman" w:hAnsi="Times New Roman"/>
                <w:sz w:val="24"/>
                <w:szCs w:val="24"/>
              </w:rPr>
            </w:pPr>
            <w:r w:rsidRPr="004259EF">
              <w:rPr>
                <w:rFonts w:ascii="Times New Roman" w:hAnsi="Times New Roman"/>
                <w:sz w:val="24"/>
                <w:szCs w:val="24"/>
              </w:rPr>
              <w:t>возможные значения - древесина хвойных и мягколиственных пород</w:t>
            </w:r>
          </w:p>
          <w:p w:rsidR="002C7C42" w:rsidRPr="004259EF" w:rsidRDefault="002C7C42" w:rsidP="00E91C56">
            <w:pPr>
              <w:spacing w:after="0" w:line="240" w:lineRule="auto"/>
              <w:ind w:left="151" w:firstLine="109"/>
              <w:rPr>
                <w:rFonts w:ascii="Times New Roman" w:hAnsi="Times New Roman"/>
                <w:sz w:val="24"/>
                <w:szCs w:val="24"/>
              </w:rPr>
            </w:pPr>
            <w:r w:rsidRPr="004259EF">
              <w:rPr>
                <w:rFonts w:ascii="Times New Roman" w:hAnsi="Times New Roman"/>
                <w:sz w:val="24"/>
                <w:szCs w:val="24"/>
              </w:rPr>
              <w:t>возможные значения - древесина хвойных и мягколиственных пород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C42" w:rsidRPr="004259EF" w:rsidRDefault="002C7C42" w:rsidP="00E91C56">
            <w:pPr>
              <w:spacing w:after="0" w:line="240" w:lineRule="auto"/>
              <w:ind w:left="151" w:firstLine="109"/>
              <w:rPr>
                <w:rFonts w:ascii="Times New Roman" w:hAnsi="Times New Roman"/>
                <w:sz w:val="24"/>
                <w:szCs w:val="24"/>
              </w:rPr>
            </w:pPr>
            <w:r w:rsidRPr="004259EF">
              <w:rPr>
                <w:rFonts w:ascii="Times New Roman" w:hAnsi="Times New Roman"/>
                <w:sz w:val="24"/>
                <w:szCs w:val="24"/>
              </w:rPr>
              <w:t>возможные значения - древесина хвойных и мягколиственных  пород возможные значения - древесина хвойных и мягколиственных пород</w:t>
            </w:r>
          </w:p>
        </w:tc>
      </w:tr>
    </w:tbl>
    <w:p w:rsidR="00E91C56" w:rsidRPr="0096095E" w:rsidRDefault="00E91C56" w:rsidP="002C7C4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C3DE6" w:rsidRDefault="005C3DE6" w:rsidP="002C7C42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Советского сельского поселения </w:t>
      </w:r>
    </w:p>
    <w:p w:rsidR="002C7C42" w:rsidRPr="0096095E" w:rsidRDefault="005C3DE6" w:rsidP="002C7C42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Новокубанского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В.А. Бичурин</w:t>
      </w:r>
    </w:p>
    <w:p w:rsidR="00CD5891" w:rsidRPr="0096095E" w:rsidRDefault="00CD5891" w:rsidP="002C7C42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sectPr w:rsidR="00CD5891" w:rsidRPr="0096095E" w:rsidSect="00CD5891">
      <w:headerReference w:type="default" r:id="rId12"/>
      <w:pgSz w:w="16838" w:h="11906" w:orient="landscape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5F5B" w:rsidRDefault="00865F5B" w:rsidP="00480A90">
      <w:pPr>
        <w:spacing w:after="0" w:line="240" w:lineRule="auto"/>
      </w:pPr>
      <w:r>
        <w:separator/>
      </w:r>
    </w:p>
  </w:endnote>
  <w:endnote w:type="continuationSeparator" w:id="0">
    <w:p w:rsidR="00865F5B" w:rsidRDefault="00865F5B" w:rsidP="00480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5F5B" w:rsidRDefault="00865F5B" w:rsidP="00480A90">
      <w:pPr>
        <w:spacing w:after="0" w:line="240" w:lineRule="auto"/>
      </w:pPr>
      <w:r>
        <w:separator/>
      </w:r>
    </w:p>
  </w:footnote>
  <w:footnote w:type="continuationSeparator" w:id="0">
    <w:p w:rsidR="00865F5B" w:rsidRDefault="00865F5B" w:rsidP="00480A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3AB" w:rsidRDefault="007453A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50D"/>
    <w:rsid w:val="000313B4"/>
    <w:rsid w:val="00045415"/>
    <w:rsid w:val="000C2CA8"/>
    <w:rsid w:val="000D15C8"/>
    <w:rsid w:val="001063C8"/>
    <w:rsid w:val="00121D3C"/>
    <w:rsid w:val="001D1796"/>
    <w:rsid w:val="001D634D"/>
    <w:rsid w:val="001F10DA"/>
    <w:rsid w:val="001F7A1D"/>
    <w:rsid w:val="00206794"/>
    <w:rsid w:val="002209B7"/>
    <w:rsid w:val="002674E8"/>
    <w:rsid w:val="002950C8"/>
    <w:rsid w:val="002A5B44"/>
    <w:rsid w:val="002C7C42"/>
    <w:rsid w:val="002E24A0"/>
    <w:rsid w:val="002F0DB2"/>
    <w:rsid w:val="00317A31"/>
    <w:rsid w:val="00325326"/>
    <w:rsid w:val="00387706"/>
    <w:rsid w:val="003C56F5"/>
    <w:rsid w:val="003C5BF2"/>
    <w:rsid w:val="003F2E6B"/>
    <w:rsid w:val="003F4BF4"/>
    <w:rsid w:val="00413D54"/>
    <w:rsid w:val="004259EF"/>
    <w:rsid w:val="00480A90"/>
    <w:rsid w:val="00484237"/>
    <w:rsid w:val="004A3BAF"/>
    <w:rsid w:val="004B58B2"/>
    <w:rsid w:val="004F17FE"/>
    <w:rsid w:val="00500465"/>
    <w:rsid w:val="0050254C"/>
    <w:rsid w:val="005027D3"/>
    <w:rsid w:val="00526BD5"/>
    <w:rsid w:val="00560039"/>
    <w:rsid w:val="005762B5"/>
    <w:rsid w:val="005B6A88"/>
    <w:rsid w:val="005C3DE6"/>
    <w:rsid w:val="005F7E50"/>
    <w:rsid w:val="00605838"/>
    <w:rsid w:val="00642349"/>
    <w:rsid w:val="00653326"/>
    <w:rsid w:val="0069319D"/>
    <w:rsid w:val="006961CD"/>
    <w:rsid w:val="006968F7"/>
    <w:rsid w:val="006A46B6"/>
    <w:rsid w:val="006E2938"/>
    <w:rsid w:val="007008B9"/>
    <w:rsid w:val="00707310"/>
    <w:rsid w:val="007453AB"/>
    <w:rsid w:val="00765FA4"/>
    <w:rsid w:val="007703F6"/>
    <w:rsid w:val="007918BF"/>
    <w:rsid w:val="007A0D9F"/>
    <w:rsid w:val="007F1193"/>
    <w:rsid w:val="0080059A"/>
    <w:rsid w:val="00806470"/>
    <w:rsid w:val="00835713"/>
    <w:rsid w:val="0084214A"/>
    <w:rsid w:val="00863773"/>
    <w:rsid w:val="00865F5B"/>
    <w:rsid w:val="00866668"/>
    <w:rsid w:val="008921F2"/>
    <w:rsid w:val="008A14A3"/>
    <w:rsid w:val="008C0FC6"/>
    <w:rsid w:val="008D386F"/>
    <w:rsid w:val="008E35FD"/>
    <w:rsid w:val="0092165D"/>
    <w:rsid w:val="00925A5E"/>
    <w:rsid w:val="00927BCB"/>
    <w:rsid w:val="00932A03"/>
    <w:rsid w:val="00936FA2"/>
    <w:rsid w:val="00952C61"/>
    <w:rsid w:val="009572B9"/>
    <w:rsid w:val="0096095E"/>
    <w:rsid w:val="00962F6E"/>
    <w:rsid w:val="009802B3"/>
    <w:rsid w:val="0098050D"/>
    <w:rsid w:val="009C618D"/>
    <w:rsid w:val="00A12642"/>
    <w:rsid w:val="00A15BAC"/>
    <w:rsid w:val="00A6081F"/>
    <w:rsid w:val="00A658FA"/>
    <w:rsid w:val="00A726C1"/>
    <w:rsid w:val="00A73C3F"/>
    <w:rsid w:val="00AA7B95"/>
    <w:rsid w:val="00AB11E8"/>
    <w:rsid w:val="00B642FF"/>
    <w:rsid w:val="00B80F39"/>
    <w:rsid w:val="00B91452"/>
    <w:rsid w:val="00B926FF"/>
    <w:rsid w:val="00B92CFF"/>
    <w:rsid w:val="00BD2C79"/>
    <w:rsid w:val="00BF473D"/>
    <w:rsid w:val="00C147A1"/>
    <w:rsid w:val="00C739B4"/>
    <w:rsid w:val="00CB73AB"/>
    <w:rsid w:val="00CC1C1E"/>
    <w:rsid w:val="00CD5891"/>
    <w:rsid w:val="00CE0665"/>
    <w:rsid w:val="00D10C98"/>
    <w:rsid w:val="00D125F1"/>
    <w:rsid w:val="00D14581"/>
    <w:rsid w:val="00D21955"/>
    <w:rsid w:val="00D4005E"/>
    <w:rsid w:val="00D43BA5"/>
    <w:rsid w:val="00D573AF"/>
    <w:rsid w:val="00D6798E"/>
    <w:rsid w:val="00D721CD"/>
    <w:rsid w:val="00D738BC"/>
    <w:rsid w:val="00DB35C3"/>
    <w:rsid w:val="00DD6AA0"/>
    <w:rsid w:val="00E114C7"/>
    <w:rsid w:val="00E25A01"/>
    <w:rsid w:val="00E34FD1"/>
    <w:rsid w:val="00E6191E"/>
    <w:rsid w:val="00E6494D"/>
    <w:rsid w:val="00E86D92"/>
    <w:rsid w:val="00E87296"/>
    <w:rsid w:val="00E91C56"/>
    <w:rsid w:val="00EC0E25"/>
    <w:rsid w:val="00EE0254"/>
    <w:rsid w:val="00EE367E"/>
    <w:rsid w:val="00EF1B9D"/>
    <w:rsid w:val="00EF4F25"/>
    <w:rsid w:val="00F035E2"/>
    <w:rsid w:val="00F23EB5"/>
    <w:rsid w:val="00FA5199"/>
    <w:rsid w:val="00FA7621"/>
    <w:rsid w:val="00FF7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9DF38-31F0-4A3F-B0C4-FF8B46546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214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D589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26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26C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0A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80A90"/>
  </w:style>
  <w:style w:type="paragraph" w:styleId="a5">
    <w:name w:val="footer"/>
    <w:basedOn w:val="a"/>
    <w:link w:val="a6"/>
    <w:uiPriority w:val="99"/>
    <w:unhideWhenUsed/>
    <w:rsid w:val="00480A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80A90"/>
  </w:style>
  <w:style w:type="paragraph" w:styleId="a7">
    <w:name w:val="Balloon Text"/>
    <w:basedOn w:val="a"/>
    <w:link w:val="a8"/>
    <w:uiPriority w:val="99"/>
    <w:semiHidden/>
    <w:unhideWhenUsed/>
    <w:rsid w:val="00806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647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114C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CD5891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ConsPlusNormal">
    <w:name w:val="ConsPlusNormal"/>
    <w:rsid w:val="00CD589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a">
    <w:name w:val="Hyperlink"/>
    <w:basedOn w:val="a0"/>
    <w:uiPriority w:val="99"/>
    <w:unhideWhenUsed/>
    <w:rsid w:val="00CD5891"/>
    <w:rPr>
      <w:color w:val="0000FF"/>
      <w:u w:val="single"/>
    </w:rPr>
  </w:style>
  <w:style w:type="paragraph" w:styleId="ab">
    <w:name w:val="No Spacing"/>
    <w:uiPriority w:val="1"/>
    <w:qFormat/>
    <w:rsid w:val="00CD5891"/>
    <w:rPr>
      <w:sz w:val="22"/>
      <w:szCs w:val="22"/>
      <w:lang w:eastAsia="en-US"/>
    </w:rPr>
  </w:style>
  <w:style w:type="paragraph" w:customStyle="1" w:styleId="ConsPlusTitle">
    <w:name w:val="ConsPlusTitle"/>
    <w:rsid w:val="00CD5891"/>
    <w:pPr>
      <w:widowControl w:val="0"/>
      <w:suppressAutoHyphens/>
      <w:autoSpaceDE w:val="0"/>
    </w:pPr>
    <w:rPr>
      <w:rFonts w:ascii="Arial" w:eastAsia="Times New Roman" w:hAnsi="Arial" w:cs="Arial"/>
      <w:b/>
      <w:bCs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A726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A726C1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8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673.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garantF1://79222.0" TargetMode="External"/><Relationship Id="rId5" Type="http://schemas.openxmlformats.org/officeDocument/2006/relationships/footnotes" Target="footnotes.xml"/><Relationship Id="rId10" Type="http://schemas.openxmlformats.org/officeDocument/2006/relationships/hyperlink" Target="garantF1://12064673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9222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23E83-C2FB-4368-B4F0-5889E9C36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3001</Words>
  <Characters>17112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20073</CharactersWithSpaces>
  <SharedDoc>false</SharedDoc>
  <HLinks>
    <vt:vector size="54" baseType="variant">
      <vt:variant>
        <vt:i4>7143469</vt:i4>
      </vt:variant>
      <vt:variant>
        <vt:i4>24</vt:i4>
      </vt:variant>
      <vt:variant>
        <vt:i4>0</vt:i4>
      </vt:variant>
      <vt:variant>
        <vt:i4>5</vt:i4>
      </vt:variant>
      <vt:variant>
        <vt:lpwstr>garantf1://79222.0/</vt:lpwstr>
      </vt:variant>
      <vt:variant>
        <vt:lpwstr/>
      </vt:variant>
      <vt:variant>
        <vt:i4>6881337</vt:i4>
      </vt:variant>
      <vt:variant>
        <vt:i4>21</vt:i4>
      </vt:variant>
      <vt:variant>
        <vt:i4>0</vt:i4>
      </vt:variant>
      <vt:variant>
        <vt:i4>5</vt:i4>
      </vt:variant>
      <vt:variant>
        <vt:lpwstr>garantf1://12064673.0/</vt:lpwstr>
      </vt:variant>
      <vt:variant>
        <vt:lpwstr/>
      </vt:variant>
      <vt:variant>
        <vt:i4>2752528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2621456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sub_1200</vt:lpwstr>
      </vt:variant>
      <vt:variant>
        <vt:i4>2752529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sub_1111</vt:lpwstr>
      </vt:variant>
      <vt:variant>
        <vt:i4>7143469</vt:i4>
      </vt:variant>
      <vt:variant>
        <vt:i4>6</vt:i4>
      </vt:variant>
      <vt:variant>
        <vt:i4>0</vt:i4>
      </vt:variant>
      <vt:variant>
        <vt:i4>5</vt:i4>
      </vt:variant>
      <vt:variant>
        <vt:lpwstr>garantf1://79222.0/</vt:lpwstr>
      </vt:variant>
      <vt:variant>
        <vt:lpwstr/>
      </vt:variant>
      <vt:variant>
        <vt:i4>6881337</vt:i4>
      </vt:variant>
      <vt:variant>
        <vt:i4>3</vt:i4>
      </vt:variant>
      <vt:variant>
        <vt:i4>0</vt:i4>
      </vt:variant>
      <vt:variant>
        <vt:i4>5</vt:i4>
      </vt:variant>
      <vt:variant>
        <vt:lpwstr>garantf1://12064673.0/</vt:lpwstr>
      </vt:variant>
      <vt:variant>
        <vt:lpwstr/>
      </vt:variant>
      <vt:variant>
        <vt:i4>2752528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Музыкантова Светлана Федоровна</dc:creator>
  <cp:lastModifiedBy>Twim</cp:lastModifiedBy>
  <cp:revision>2</cp:revision>
  <cp:lastPrinted>2016-03-28T13:06:00Z</cp:lastPrinted>
  <dcterms:created xsi:type="dcterms:W3CDTF">2018-03-15T08:39:00Z</dcterms:created>
  <dcterms:modified xsi:type="dcterms:W3CDTF">2018-03-15T08:39:00Z</dcterms:modified>
</cp:coreProperties>
</file>