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С.Ю.</w:t>
            </w:r>
            <w:r w:rsidR="009E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AD4">
              <w:rPr>
                <w:rFonts w:ascii="Times New Roman" w:hAnsi="Times New Roman"/>
                <w:sz w:val="28"/>
                <w:szCs w:val="28"/>
              </w:rPr>
              <w:t>Копылову</w:t>
            </w: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7B21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7B216E" w:rsidRPr="007B216E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получения согласия собственника земельного</w:t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B216E" w:rsidRPr="007B216E">
                    <w:rPr>
                      <w:rFonts w:ascii="Times New Roman" w:hAnsi="Times New Roman"/>
                      <w:sz w:val="28"/>
                      <w:szCs w:val="28"/>
                    </w:rPr>
                    <w:t>участка (объекта имущественного комплекса), находящегося в</w:t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B216E" w:rsidRPr="007B216E">
                    <w:rPr>
                      <w:rFonts w:ascii="Times New Roman" w:hAnsi="Times New Roman"/>
                      <w:sz w:val="28"/>
                      <w:szCs w:val="28"/>
                    </w:rPr>
                    <w:t>собственности Советского сельского поселения Новокубанского</w:t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B216E" w:rsidRPr="007B216E">
                    <w:rPr>
                      <w:rFonts w:ascii="Times New Roman" w:hAnsi="Times New Roman"/>
                      <w:sz w:val="28"/>
                      <w:szCs w:val="28"/>
                    </w:rPr>
                    <w:t>района для проведения на его территории ярмарки, выставки-ярмарки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</w:t>
                  </w:r>
                  <w:r w:rsidR="004B7835" w:rsidRPr="004B7835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7B216E" w:rsidRPr="007B216E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получения согласия собственника земельного участка (объекта имущественного комплекса), находящегося в собственности Советского сельского поселения Новокубанского района для проведения на его территории ярмарки, выставки-ярмарки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7B21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главного специалиста </w:t>
                  </w:r>
                  <w:r w:rsidR="007B216E" w:rsidRPr="007B216E">
                    <w:rPr>
                      <w:rFonts w:ascii="Times New Roman" w:hAnsi="Times New Roman"/>
                      <w:sz w:val="28"/>
                      <w:szCs w:val="28"/>
                    </w:rPr>
                    <w:t>МКУ «Благоустройство» Советского сельского поселения Новокубанского района</w:t>
                  </w:r>
                  <w:r w:rsidR="007B216E" w:rsidRPr="007B216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>Балановской А.В.</w:t>
                  </w:r>
                  <w:r w:rsidR="003B6231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разработчика проекта</w:t>
                  </w:r>
                  <w:bookmarkStart w:id="0" w:name="_GoBack"/>
                  <w:bookmarkEnd w:id="0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имущественно-правового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Ю.В.</w:t>
            </w:r>
            <w:r w:rsidR="009E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AD4">
              <w:rPr>
                <w:rFonts w:ascii="Times New Roman" w:hAnsi="Times New Roman"/>
                <w:sz w:val="28"/>
                <w:szCs w:val="28"/>
              </w:rPr>
              <w:t>Меснянкин</w:t>
            </w: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41937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B6231"/>
    <w:rsid w:val="003D37D0"/>
    <w:rsid w:val="003D6591"/>
    <w:rsid w:val="003E6814"/>
    <w:rsid w:val="00406E57"/>
    <w:rsid w:val="00443002"/>
    <w:rsid w:val="004741CC"/>
    <w:rsid w:val="004A19CE"/>
    <w:rsid w:val="004A47C4"/>
    <w:rsid w:val="004B1340"/>
    <w:rsid w:val="004B7835"/>
    <w:rsid w:val="004C1EC7"/>
    <w:rsid w:val="004C601C"/>
    <w:rsid w:val="004E3670"/>
    <w:rsid w:val="004F0F61"/>
    <w:rsid w:val="004F7EE5"/>
    <w:rsid w:val="00501863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B216E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9E65F7"/>
    <w:rsid w:val="00A04E5B"/>
    <w:rsid w:val="00A06385"/>
    <w:rsid w:val="00A12480"/>
    <w:rsid w:val="00A47B93"/>
    <w:rsid w:val="00A5792E"/>
    <w:rsid w:val="00A926B0"/>
    <w:rsid w:val="00AA32FD"/>
    <w:rsid w:val="00AB2E16"/>
    <w:rsid w:val="00AC6EA1"/>
    <w:rsid w:val="00AE291F"/>
    <w:rsid w:val="00B17EEC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BE73FF"/>
    <w:rsid w:val="00C1351B"/>
    <w:rsid w:val="00C21B1E"/>
    <w:rsid w:val="00C55614"/>
    <w:rsid w:val="00C57F79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A561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2017-08-31T08:30:00Z</cp:lastPrinted>
  <dcterms:created xsi:type="dcterms:W3CDTF">2023-10-11T06:34:00Z</dcterms:created>
  <dcterms:modified xsi:type="dcterms:W3CDTF">2023-11-10T11:36:00Z</dcterms:modified>
</cp:coreProperties>
</file>