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91" w:rsidRDefault="00CD5891" w:rsidP="00631B8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A726C1" w:rsidRPr="00A726C1" w:rsidTr="00C34754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A726C1" w:rsidRPr="00A726C1" w:rsidRDefault="00A726C1" w:rsidP="00C34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6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6572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 contrast="-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6C1" w:rsidRPr="00A726C1" w:rsidTr="00C34754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A726C1" w:rsidRPr="00A726C1" w:rsidRDefault="00A726C1" w:rsidP="00C34754">
            <w:pPr>
              <w:pStyle w:val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6C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</w:t>
            </w:r>
          </w:p>
        </w:tc>
      </w:tr>
      <w:tr w:rsidR="00A726C1" w:rsidRPr="00A726C1" w:rsidTr="00C34754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A726C1" w:rsidRPr="00A726C1" w:rsidRDefault="00A726C1" w:rsidP="00A726C1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26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СОВЕТСКОГО СЕЛЬСКОГО ПОСЕЛЕНИЯ НОВОКУБАНСКОГО РАЙОНА</w:t>
            </w:r>
          </w:p>
        </w:tc>
      </w:tr>
      <w:tr w:rsidR="00A726C1" w:rsidRPr="00A726C1" w:rsidTr="00C34754">
        <w:trPr>
          <w:trHeight w:val="140"/>
          <w:jc w:val="center"/>
        </w:trPr>
        <w:tc>
          <w:tcPr>
            <w:tcW w:w="9900" w:type="dxa"/>
            <w:gridSpan w:val="2"/>
            <w:vAlign w:val="bottom"/>
          </w:tcPr>
          <w:p w:rsidR="00A726C1" w:rsidRPr="00A726C1" w:rsidRDefault="00A726C1" w:rsidP="00C3475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C1" w:rsidRPr="00A726C1" w:rsidTr="00C34754">
        <w:trPr>
          <w:trHeight w:val="413"/>
          <w:jc w:val="center"/>
        </w:trPr>
        <w:tc>
          <w:tcPr>
            <w:tcW w:w="5010" w:type="dxa"/>
            <w:vAlign w:val="bottom"/>
          </w:tcPr>
          <w:p w:rsidR="00A726C1" w:rsidRPr="00A726C1" w:rsidRDefault="00A726C1" w:rsidP="00A726C1">
            <w:pPr>
              <w:ind w:left="851"/>
              <w:rPr>
                <w:rFonts w:ascii="Times New Roman" w:hAnsi="Times New Roman"/>
                <w:b/>
                <w:sz w:val="28"/>
                <w:szCs w:val="28"/>
              </w:rPr>
            </w:pPr>
            <w:r w:rsidRPr="00A726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31B86">
              <w:rPr>
                <w:rFonts w:ascii="Times New Roman" w:hAnsi="Times New Roman"/>
                <w:sz w:val="28"/>
                <w:szCs w:val="28"/>
              </w:rPr>
              <w:t xml:space="preserve"> 11.04.2016 года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A726C1" w:rsidRPr="00A726C1" w:rsidRDefault="00A726C1" w:rsidP="00A726C1">
            <w:pPr>
              <w:ind w:left="2384"/>
              <w:rPr>
                <w:rFonts w:ascii="Times New Roman" w:hAnsi="Times New Roman"/>
                <w:b/>
                <w:sz w:val="28"/>
                <w:szCs w:val="28"/>
              </w:rPr>
            </w:pPr>
            <w:r w:rsidRPr="00A726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31B8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A726C1" w:rsidRPr="00A726C1" w:rsidTr="00C34754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A726C1" w:rsidRPr="00A726C1" w:rsidRDefault="00A726C1" w:rsidP="00C34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6C1">
              <w:rPr>
                <w:rFonts w:ascii="Times New Roman" w:hAnsi="Times New Roman"/>
                <w:sz w:val="28"/>
                <w:szCs w:val="28"/>
              </w:rPr>
              <w:t>ст. Советская</w:t>
            </w:r>
          </w:p>
        </w:tc>
      </w:tr>
    </w:tbl>
    <w:p w:rsidR="005027D3" w:rsidRPr="00A726C1" w:rsidRDefault="005027D3" w:rsidP="00A72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6B6" w:rsidRPr="0096095E" w:rsidRDefault="006E2938" w:rsidP="00CD5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95E">
        <w:rPr>
          <w:rFonts w:ascii="Times New Roman" w:hAnsi="Times New Roman"/>
          <w:b/>
          <w:sz w:val="28"/>
          <w:szCs w:val="28"/>
        </w:rPr>
        <w:t xml:space="preserve">Об </w:t>
      </w:r>
      <w:r w:rsidR="001F7A1D" w:rsidRPr="0096095E">
        <w:rPr>
          <w:rFonts w:ascii="Times New Roman" w:hAnsi="Times New Roman"/>
          <w:b/>
          <w:sz w:val="28"/>
          <w:szCs w:val="28"/>
        </w:rPr>
        <w:t>утверждении Правил определения</w:t>
      </w:r>
      <w:r w:rsidRPr="0096095E">
        <w:rPr>
          <w:rFonts w:ascii="Times New Roman" w:hAnsi="Times New Roman"/>
          <w:b/>
          <w:sz w:val="28"/>
          <w:szCs w:val="28"/>
        </w:rPr>
        <w:t xml:space="preserve"> требований к отдельным видам товаров, работ, услуг (в том числе предельные цены то</w:t>
      </w:r>
      <w:r w:rsidR="00317A31" w:rsidRPr="0096095E">
        <w:rPr>
          <w:rFonts w:ascii="Times New Roman" w:hAnsi="Times New Roman"/>
          <w:b/>
          <w:sz w:val="28"/>
          <w:szCs w:val="28"/>
        </w:rPr>
        <w:t>варов, работ, услуг), закупаемых</w:t>
      </w:r>
      <w:r w:rsidRPr="0096095E">
        <w:rPr>
          <w:rFonts w:ascii="Times New Roman" w:hAnsi="Times New Roman"/>
          <w:b/>
          <w:sz w:val="28"/>
          <w:szCs w:val="28"/>
        </w:rPr>
        <w:t xml:space="preserve"> </w:t>
      </w:r>
      <w:r w:rsidR="0096095E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A726C1">
        <w:rPr>
          <w:rFonts w:ascii="Times New Roman" w:hAnsi="Times New Roman"/>
          <w:b/>
          <w:sz w:val="28"/>
          <w:szCs w:val="28"/>
        </w:rPr>
        <w:t>Советского</w:t>
      </w:r>
      <w:r w:rsidR="0096095E">
        <w:rPr>
          <w:rFonts w:ascii="Times New Roman" w:hAnsi="Times New Roman"/>
          <w:b/>
          <w:sz w:val="28"/>
          <w:szCs w:val="28"/>
        </w:rPr>
        <w:t xml:space="preserve"> сельского поселения Новокубанского района, являющейся </w:t>
      </w:r>
      <w:r w:rsidR="00765FA4">
        <w:rPr>
          <w:rFonts w:ascii="Times New Roman" w:hAnsi="Times New Roman"/>
          <w:b/>
          <w:sz w:val="28"/>
          <w:szCs w:val="28"/>
        </w:rPr>
        <w:t>главным</w:t>
      </w:r>
      <w:r w:rsidR="0096095E">
        <w:rPr>
          <w:rFonts w:ascii="Times New Roman" w:hAnsi="Times New Roman"/>
          <w:b/>
          <w:sz w:val="28"/>
          <w:szCs w:val="28"/>
        </w:rPr>
        <w:t xml:space="preserve"> распорядителем</w:t>
      </w:r>
      <w:r w:rsidRPr="0096095E">
        <w:rPr>
          <w:rFonts w:ascii="Times New Roman" w:hAnsi="Times New Roman"/>
          <w:b/>
          <w:sz w:val="28"/>
          <w:szCs w:val="28"/>
        </w:rPr>
        <w:t xml:space="preserve"> средств бюджета </w:t>
      </w:r>
      <w:r w:rsidR="00A726C1">
        <w:rPr>
          <w:rFonts w:ascii="Times New Roman" w:hAnsi="Times New Roman"/>
          <w:b/>
          <w:sz w:val="28"/>
          <w:szCs w:val="28"/>
        </w:rPr>
        <w:t>Советского</w:t>
      </w:r>
      <w:r w:rsidR="0096095E">
        <w:rPr>
          <w:rFonts w:ascii="Times New Roman" w:hAnsi="Times New Roman"/>
          <w:b/>
          <w:sz w:val="28"/>
          <w:szCs w:val="28"/>
        </w:rPr>
        <w:t xml:space="preserve"> сельского поселения Новокубанского</w:t>
      </w:r>
      <w:r w:rsidRPr="0096095E">
        <w:rPr>
          <w:rFonts w:ascii="Times New Roman" w:hAnsi="Times New Roman"/>
          <w:b/>
          <w:sz w:val="28"/>
          <w:szCs w:val="28"/>
        </w:rPr>
        <w:t xml:space="preserve"> район</w:t>
      </w:r>
      <w:r w:rsidR="0096095E">
        <w:rPr>
          <w:rFonts w:ascii="Times New Roman" w:hAnsi="Times New Roman"/>
          <w:b/>
          <w:sz w:val="28"/>
          <w:szCs w:val="28"/>
        </w:rPr>
        <w:t>а и подведомственным</w:t>
      </w:r>
      <w:r w:rsidRPr="0096095E">
        <w:rPr>
          <w:rFonts w:ascii="Times New Roman" w:hAnsi="Times New Roman"/>
          <w:b/>
          <w:sz w:val="28"/>
          <w:szCs w:val="28"/>
        </w:rPr>
        <w:t xml:space="preserve"> </w:t>
      </w:r>
      <w:r w:rsidR="0096095E">
        <w:rPr>
          <w:rFonts w:ascii="Times New Roman" w:hAnsi="Times New Roman"/>
          <w:b/>
          <w:sz w:val="28"/>
          <w:szCs w:val="28"/>
        </w:rPr>
        <w:t>ей казенным</w:t>
      </w:r>
      <w:r w:rsidRPr="0096095E">
        <w:rPr>
          <w:rFonts w:ascii="Times New Roman" w:hAnsi="Times New Roman"/>
          <w:b/>
          <w:sz w:val="28"/>
          <w:szCs w:val="28"/>
        </w:rPr>
        <w:t xml:space="preserve"> </w:t>
      </w:r>
      <w:r w:rsidR="0096095E">
        <w:rPr>
          <w:rFonts w:ascii="Times New Roman" w:hAnsi="Times New Roman"/>
          <w:b/>
          <w:sz w:val="28"/>
          <w:szCs w:val="28"/>
        </w:rPr>
        <w:t>учреждением.</w:t>
      </w:r>
    </w:p>
    <w:p w:rsidR="00A6081F" w:rsidRPr="0096095E" w:rsidRDefault="00A6081F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6081F" w:rsidRPr="0096095E" w:rsidRDefault="00A6081F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A46B6" w:rsidRPr="0096095E" w:rsidRDefault="00A15BAC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Во исполнение части 4 статьи</w:t>
      </w:r>
      <w:r w:rsidR="00206794" w:rsidRPr="0096095E">
        <w:rPr>
          <w:rFonts w:ascii="Times New Roman" w:hAnsi="Times New Roman"/>
          <w:sz w:val="28"/>
          <w:szCs w:val="28"/>
        </w:rPr>
        <w:t xml:space="preserve"> 19 Федерального закона от 05 апреля 2013 года № 44-ФЗ «О контрактной системе в сфере закупок товаров, работ, услуг для обеспечения государственных и мун</w:t>
      </w:r>
      <w:r w:rsidRPr="0096095E">
        <w:rPr>
          <w:rFonts w:ascii="Times New Roman" w:hAnsi="Times New Roman"/>
          <w:sz w:val="28"/>
          <w:szCs w:val="28"/>
        </w:rPr>
        <w:t>иципальных нужд», постановления</w:t>
      </w:r>
      <w:r w:rsidR="00206794" w:rsidRPr="0096095E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Pr="0096095E">
        <w:rPr>
          <w:rFonts w:ascii="Times New Roman" w:hAnsi="Times New Roman"/>
          <w:sz w:val="28"/>
          <w:szCs w:val="28"/>
        </w:rPr>
        <w:t>02 сентября</w:t>
      </w:r>
      <w:r w:rsidR="00206794" w:rsidRPr="0096095E">
        <w:rPr>
          <w:rFonts w:ascii="Times New Roman" w:hAnsi="Times New Roman"/>
          <w:sz w:val="28"/>
          <w:szCs w:val="28"/>
        </w:rPr>
        <w:t xml:space="preserve"> 2015 года № </w:t>
      </w:r>
      <w:r w:rsidRPr="0096095E">
        <w:rPr>
          <w:rFonts w:ascii="Times New Roman" w:hAnsi="Times New Roman"/>
          <w:sz w:val="28"/>
          <w:szCs w:val="28"/>
        </w:rPr>
        <w:t>926</w:t>
      </w:r>
      <w:r w:rsidR="00206794" w:rsidRPr="0096095E">
        <w:rPr>
          <w:rFonts w:ascii="Times New Roman" w:hAnsi="Times New Roman"/>
          <w:sz w:val="28"/>
          <w:szCs w:val="28"/>
        </w:rPr>
        <w:t xml:space="preserve"> «</w:t>
      </w:r>
      <w:r w:rsidRPr="0096095E">
        <w:rPr>
          <w:rFonts w:ascii="Times New Roman" w:hAnsi="Times New Roman"/>
          <w:sz w:val="28"/>
          <w:szCs w:val="28"/>
        </w:rPr>
        <w:t>Об утверждении О</w:t>
      </w:r>
      <w:r w:rsidR="00206794" w:rsidRPr="0096095E">
        <w:rPr>
          <w:rFonts w:ascii="Times New Roman" w:hAnsi="Times New Roman"/>
          <w:sz w:val="28"/>
          <w:szCs w:val="28"/>
        </w:rPr>
        <w:t xml:space="preserve">бщих </w:t>
      </w:r>
      <w:r w:rsidRPr="0096095E">
        <w:rPr>
          <w:rFonts w:ascii="Times New Roman" w:hAnsi="Times New Roman"/>
          <w:sz w:val="28"/>
          <w:szCs w:val="28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206794" w:rsidRPr="0096095E">
        <w:rPr>
          <w:rFonts w:ascii="Times New Roman" w:hAnsi="Times New Roman"/>
          <w:sz w:val="28"/>
          <w:szCs w:val="28"/>
        </w:rPr>
        <w:t>»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 w:rsidR="00CD5891" w:rsidRPr="0096095E">
        <w:rPr>
          <w:rFonts w:ascii="Times New Roman" w:hAnsi="Times New Roman"/>
          <w:sz w:val="28"/>
          <w:szCs w:val="28"/>
        </w:rPr>
        <w:t>постановл</w:t>
      </w:r>
      <w:r w:rsidR="00A6081F" w:rsidRPr="0096095E">
        <w:rPr>
          <w:rFonts w:ascii="Times New Roman" w:hAnsi="Times New Roman"/>
          <w:sz w:val="28"/>
          <w:szCs w:val="28"/>
        </w:rPr>
        <w:t>яю</w:t>
      </w:r>
      <w:r w:rsidR="006A46B6" w:rsidRPr="0096095E">
        <w:rPr>
          <w:rFonts w:ascii="Times New Roman" w:hAnsi="Times New Roman"/>
          <w:sz w:val="28"/>
          <w:szCs w:val="28"/>
        </w:rPr>
        <w:t>:</w:t>
      </w:r>
    </w:p>
    <w:p w:rsidR="00BD2C79" w:rsidRPr="0096095E" w:rsidRDefault="00BD2C79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1. </w:t>
      </w:r>
      <w:r w:rsidR="00206794" w:rsidRPr="0096095E">
        <w:rPr>
          <w:rFonts w:ascii="Times New Roman" w:hAnsi="Times New Roman"/>
          <w:sz w:val="28"/>
          <w:szCs w:val="28"/>
        </w:rPr>
        <w:t xml:space="preserve">Утвердить </w:t>
      </w:r>
      <w:r w:rsidR="00A15BAC" w:rsidRPr="0096095E">
        <w:rPr>
          <w:rFonts w:ascii="Times New Roman" w:hAnsi="Times New Roman"/>
          <w:sz w:val="28"/>
          <w:szCs w:val="28"/>
        </w:rPr>
        <w:t xml:space="preserve">Правила </w:t>
      </w:r>
      <w:r w:rsidR="00A73C3F" w:rsidRPr="0096095E">
        <w:rPr>
          <w:rFonts w:ascii="Times New Roman" w:hAnsi="Times New Roman"/>
          <w:sz w:val="28"/>
          <w:szCs w:val="28"/>
        </w:rPr>
        <w:t>определения требований к отдельным видам товаров, работ, услуг (в том числе предельные цены товаров, работ, ус</w:t>
      </w:r>
      <w:r w:rsidR="001F7A1D" w:rsidRPr="0096095E">
        <w:rPr>
          <w:rFonts w:ascii="Times New Roman" w:hAnsi="Times New Roman"/>
          <w:sz w:val="28"/>
          <w:szCs w:val="28"/>
        </w:rPr>
        <w:t>луг), закупаемых</w:t>
      </w:r>
      <w:r w:rsidR="00A73C3F" w:rsidRPr="0096095E">
        <w:rPr>
          <w:rFonts w:ascii="Times New Roman" w:hAnsi="Times New Roman"/>
          <w:sz w:val="28"/>
          <w:szCs w:val="28"/>
        </w:rPr>
        <w:t xml:space="preserve"> </w:t>
      </w:r>
      <w:r w:rsidR="0096095E" w:rsidRPr="0096095E">
        <w:rPr>
          <w:rFonts w:ascii="Times New Roman" w:hAnsi="Times New Roman"/>
          <w:sz w:val="28"/>
          <w:szCs w:val="28"/>
        </w:rPr>
        <w:t xml:space="preserve">администрацией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96095E" w:rsidRPr="0096095E">
        <w:rPr>
          <w:rFonts w:ascii="Times New Roman" w:hAnsi="Times New Roman"/>
          <w:sz w:val="28"/>
          <w:szCs w:val="28"/>
        </w:rPr>
        <w:t xml:space="preserve"> сельского поселения Новокубанс</w:t>
      </w:r>
      <w:r w:rsidR="00765FA4">
        <w:rPr>
          <w:rFonts w:ascii="Times New Roman" w:hAnsi="Times New Roman"/>
          <w:sz w:val="28"/>
          <w:szCs w:val="28"/>
        </w:rPr>
        <w:t>кого района, являющейся главным</w:t>
      </w:r>
      <w:r w:rsidR="0096095E" w:rsidRPr="0096095E">
        <w:rPr>
          <w:rFonts w:ascii="Times New Roman" w:hAnsi="Times New Roman"/>
          <w:sz w:val="28"/>
          <w:szCs w:val="28"/>
        </w:rPr>
        <w:t xml:space="preserve"> распорядителем средств бюджета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96095E" w:rsidRPr="0096095E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подведомственным ей казенным учреждением </w:t>
      </w:r>
      <w:r w:rsidR="00DB35C3" w:rsidRPr="0096095E">
        <w:rPr>
          <w:rFonts w:ascii="Times New Roman" w:hAnsi="Times New Roman"/>
          <w:sz w:val="28"/>
          <w:szCs w:val="28"/>
        </w:rPr>
        <w:t>(далее – Правила)</w:t>
      </w:r>
      <w:r w:rsidR="001F7A1D" w:rsidRPr="0096095E">
        <w:rPr>
          <w:rFonts w:ascii="Times New Roman" w:hAnsi="Times New Roman"/>
          <w:sz w:val="28"/>
          <w:szCs w:val="28"/>
        </w:rPr>
        <w:t xml:space="preserve"> (прилагаются)</w:t>
      </w:r>
      <w:r w:rsidR="004A3BAF" w:rsidRPr="0096095E">
        <w:rPr>
          <w:rFonts w:ascii="Times New Roman" w:hAnsi="Times New Roman"/>
          <w:sz w:val="28"/>
          <w:szCs w:val="28"/>
        </w:rPr>
        <w:t>.</w:t>
      </w:r>
    </w:p>
    <w:p w:rsidR="00A6081F" w:rsidRPr="0096095E" w:rsidRDefault="0096095E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46B6" w:rsidRPr="0096095E">
        <w:rPr>
          <w:rFonts w:ascii="Times New Roman" w:hAnsi="Times New Roman"/>
          <w:sz w:val="28"/>
          <w:szCs w:val="28"/>
        </w:rPr>
        <w:t xml:space="preserve">. </w:t>
      </w:r>
      <w:r w:rsidR="000D15C8" w:rsidRPr="0096095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главного специалиста</w:t>
      </w:r>
      <w:r w:rsidR="00A726C1">
        <w:rPr>
          <w:rFonts w:ascii="Times New Roman" w:eastAsia="Times New Roman" w:hAnsi="Times New Roman"/>
          <w:sz w:val="28"/>
          <w:szCs w:val="28"/>
          <w:lang w:eastAsia="ru-RU"/>
        </w:rPr>
        <w:t>, главного бухгалтера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A726C1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A726C1">
        <w:rPr>
          <w:rFonts w:ascii="Times New Roman" w:eastAsia="Times New Roman" w:hAnsi="Times New Roman"/>
          <w:sz w:val="28"/>
          <w:szCs w:val="28"/>
          <w:lang w:eastAsia="ru-RU"/>
        </w:rPr>
        <w:t xml:space="preserve"> Т.Н. Шевцову</w:t>
      </w:r>
      <w:r w:rsidR="001D17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5C8" w:rsidRPr="0096095E" w:rsidRDefault="0096095E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15C8" w:rsidRPr="0096095E">
        <w:rPr>
          <w:rFonts w:ascii="Times New Roman" w:hAnsi="Times New Roman"/>
          <w:sz w:val="28"/>
          <w:szCs w:val="28"/>
        </w:rPr>
        <w:t xml:space="preserve">. </w:t>
      </w:r>
      <w:r w:rsidR="00F23EB5" w:rsidRPr="0096095E">
        <w:rPr>
          <w:rFonts w:ascii="Times New Roman" w:hAnsi="Times New Roman"/>
          <w:sz w:val="28"/>
          <w:szCs w:val="28"/>
        </w:rPr>
        <w:t>П</w:t>
      </w:r>
      <w:r w:rsidR="000D15C8" w:rsidRPr="0096095E">
        <w:rPr>
          <w:rFonts w:ascii="Times New Roman" w:hAnsi="Times New Roman"/>
          <w:sz w:val="28"/>
          <w:szCs w:val="28"/>
        </w:rPr>
        <w:t xml:space="preserve">остановление вступает в </w:t>
      </w:r>
      <w:r w:rsidR="00B926FF" w:rsidRPr="0096095E">
        <w:rPr>
          <w:rFonts w:ascii="Times New Roman" w:hAnsi="Times New Roman"/>
          <w:sz w:val="28"/>
          <w:szCs w:val="28"/>
        </w:rPr>
        <w:t xml:space="preserve">силу </w:t>
      </w:r>
      <w:r w:rsidR="001D634D" w:rsidRPr="0096095E">
        <w:rPr>
          <w:rFonts w:ascii="Times New Roman" w:hAnsi="Times New Roman"/>
          <w:sz w:val="28"/>
          <w:szCs w:val="28"/>
        </w:rPr>
        <w:t>со дня его обнародования.</w:t>
      </w:r>
    </w:p>
    <w:p w:rsidR="00A6081F" w:rsidRPr="0096095E" w:rsidRDefault="00A6081F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81F" w:rsidRPr="0096095E" w:rsidRDefault="00A6081F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15C8" w:rsidRPr="0096095E" w:rsidRDefault="000D15C8" w:rsidP="00CD5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891" w:rsidRPr="0096095E" w:rsidRDefault="004A3BAF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Глава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1D179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00465" w:rsidRPr="0096095E" w:rsidRDefault="001D1796" w:rsidP="001D179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Новокубанского</w:t>
      </w:r>
      <w:r w:rsidR="00A6081F" w:rsidRPr="0096095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                                                            </w:t>
      </w:r>
      <w:r w:rsidR="00A726C1">
        <w:rPr>
          <w:rFonts w:ascii="Times New Roman" w:hAnsi="Times New Roman"/>
          <w:sz w:val="28"/>
          <w:szCs w:val="28"/>
        </w:rPr>
        <w:t>В.А. Бичурин</w:t>
      </w:r>
    </w:p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D1796" w:rsidRPr="0096095E" w:rsidRDefault="001D1796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9802B3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6095E">
        <w:rPr>
          <w:rFonts w:ascii="Times New Roman" w:hAnsi="Times New Roman" w:cs="Times New Roman"/>
          <w:sz w:val="28"/>
          <w:szCs w:val="28"/>
        </w:rPr>
        <w:t>УТВЕРЖДЕНЫ</w:t>
      </w:r>
    </w:p>
    <w:p w:rsidR="00CD5891" w:rsidRPr="0096095E" w:rsidRDefault="00CD5891" w:rsidP="009802B3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6095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D5891" w:rsidRPr="0096095E" w:rsidRDefault="00A726C1" w:rsidP="009802B3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</w:t>
      </w:r>
      <w:r w:rsidR="009802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5891" w:rsidRPr="0096095E" w:rsidRDefault="009802B3" w:rsidP="009802B3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="00CD5891" w:rsidRPr="0096095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5891" w:rsidRPr="00960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91" w:rsidRPr="0096095E" w:rsidRDefault="00CD5891" w:rsidP="009802B3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6095E">
        <w:rPr>
          <w:rFonts w:ascii="Times New Roman" w:hAnsi="Times New Roman" w:cs="Times New Roman"/>
          <w:sz w:val="28"/>
          <w:szCs w:val="28"/>
        </w:rPr>
        <w:t xml:space="preserve">от </w:t>
      </w:r>
      <w:r w:rsidR="00631B86">
        <w:rPr>
          <w:rFonts w:ascii="Times New Roman" w:hAnsi="Times New Roman" w:cs="Times New Roman"/>
          <w:sz w:val="28"/>
          <w:szCs w:val="28"/>
        </w:rPr>
        <w:t>11.04.2016г.</w:t>
      </w:r>
      <w:r w:rsidRPr="0096095E">
        <w:rPr>
          <w:rFonts w:ascii="Times New Roman" w:hAnsi="Times New Roman" w:cs="Times New Roman"/>
          <w:sz w:val="28"/>
          <w:szCs w:val="28"/>
        </w:rPr>
        <w:t>№</w:t>
      </w:r>
      <w:r w:rsidR="00631B86">
        <w:rPr>
          <w:rFonts w:ascii="Times New Roman" w:hAnsi="Times New Roman" w:cs="Times New Roman"/>
          <w:sz w:val="28"/>
          <w:szCs w:val="28"/>
        </w:rPr>
        <w:t xml:space="preserve"> 105</w:t>
      </w:r>
    </w:p>
    <w:p w:rsidR="00CD5891" w:rsidRPr="0096095E" w:rsidRDefault="00CD5891" w:rsidP="00CD5891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CD5891" w:rsidRPr="0096095E" w:rsidRDefault="00CD5891" w:rsidP="00CD58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9"/>
      <w:bookmarkEnd w:id="1"/>
      <w:r w:rsidRPr="0096095E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CD5891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095E">
        <w:rPr>
          <w:rFonts w:ascii="Times New Roman" w:hAnsi="Times New Roman"/>
          <w:b/>
          <w:bCs/>
          <w:sz w:val="28"/>
          <w:szCs w:val="28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закупаемых </w:t>
      </w:r>
      <w:r w:rsidR="007453AB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A726C1">
        <w:rPr>
          <w:rFonts w:ascii="Times New Roman" w:hAnsi="Times New Roman"/>
          <w:b/>
          <w:sz w:val="28"/>
          <w:szCs w:val="28"/>
        </w:rPr>
        <w:t>Советского</w:t>
      </w:r>
      <w:r w:rsidR="007453AB">
        <w:rPr>
          <w:rFonts w:ascii="Times New Roman" w:hAnsi="Times New Roman"/>
          <w:b/>
          <w:sz w:val="28"/>
          <w:szCs w:val="28"/>
        </w:rPr>
        <w:t xml:space="preserve"> сельского поселения Новокубанс</w:t>
      </w:r>
      <w:r w:rsidR="00D43BA5">
        <w:rPr>
          <w:rFonts w:ascii="Times New Roman" w:hAnsi="Times New Roman"/>
          <w:b/>
          <w:sz w:val="28"/>
          <w:szCs w:val="28"/>
        </w:rPr>
        <w:t>кого района, являющейся главным</w:t>
      </w:r>
      <w:r w:rsidR="007453AB">
        <w:rPr>
          <w:rFonts w:ascii="Times New Roman" w:hAnsi="Times New Roman"/>
          <w:b/>
          <w:sz w:val="28"/>
          <w:szCs w:val="28"/>
        </w:rPr>
        <w:t xml:space="preserve"> распорядителем</w:t>
      </w:r>
      <w:r w:rsidR="007453AB" w:rsidRPr="0096095E">
        <w:rPr>
          <w:rFonts w:ascii="Times New Roman" w:hAnsi="Times New Roman"/>
          <w:b/>
          <w:sz w:val="28"/>
          <w:szCs w:val="28"/>
        </w:rPr>
        <w:t xml:space="preserve"> средств бюджета </w:t>
      </w:r>
      <w:r w:rsidR="00A726C1">
        <w:rPr>
          <w:rFonts w:ascii="Times New Roman" w:hAnsi="Times New Roman"/>
          <w:b/>
          <w:sz w:val="28"/>
          <w:szCs w:val="28"/>
        </w:rPr>
        <w:t>Советского</w:t>
      </w:r>
      <w:r w:rsidR="007453AB">
        <w:rPr>
          <w:rFonts w:ascii="Times New Roman" w:hAnsi="Times New Roman"/>
          <w:b/>
          <w:sz w:val="28"/>
          <w:szCs w:val="28"/>
        </w:rPr>
        <w:t xml:space="preserve"> сельского поселения Новокубанского</w:t>
      </w:r>
      <w:r w:rsidR="007453AB" w:rsidRPr="0096095E">
        <w:rPr>
          <w:rFonts w:ascii="Times New Roman" w:hAnsi="Times New Roman"/>
          <w:b/>
          <w:sz w:val="28"/>
          <w:szCs w:val="28"/>
        </w:rPr>
        <w:t xml:space="preserve"> район</w:t>
      </w:r>
      <w:r w:rsidR="007453AB">
        <w:rPr>
          <w:rFonts w:ascii="Times New Roman" w:hAnsi="Times New Roman"/>
          <w:b/>
          <w:sz w:val="28"/>
          <w:szCs w:val="28"/>
        </w:rPr>
        <w:t>а и подведомственным</w:t>
      </w:r>
      <w:r w:rsidR="007453AB" w:rsidRPr="0096095E">
        <w:rPr>
          <w:rFonts w:ascii="Times New Roman" w:hAnsi="Times New Roman"/>
          <w:b/>
          <w:sz w:val="28"/>
          <w:szCs w:val="28"/>
        </w:rPr>
        <w:t xml:space="preserve"> </w:t>
      </w:r>
      <w:r w:rsidR="007453AB">
        <w:rPr>
          <w:rFonts w:ascii="Times New Roman" w:hAnsi="Times New Roman"/>
          <w:b/>
          <w:sz w:val="28"/>
          <w:szCs w:val="28"/>
        </w:rPr>
        <w:t>ей казенным учреждением</w:t>
      </w:r>
    </w:p>
    <w:p w:rsidR="007453AB" w:rsidRPr="0096095E" w:rsidRDefault="007453AB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35"/>
      <w:bookmarkEnd w:id="2"/>
      <w:r w:rsidRPr="0096095E">
        <w:rPr>
          <w:rFonts w:ascii="Times New Roman" w:hAnsi="Times New Roman"/>
          <w:sz w:val="28"/>
          <w:szCs w:val="28"/>
        </w:rPr>
        <w:t xml:space="preserve">1. Правила определения требований к отдельным видам товаров, работ, услуг (в том числе предельные цены товаров, работ, услуг), закупаемых </w:t>
      </w:r>
      <w:r w:rsidR="007453AB" w:rsidRPr="007453AB">
        <w:rPr>
          <w:rFonts w:ascii="Times New Roman" w:hAnsi="Times New Roman"/>
          <w:sz w:val="28"/>
          <w:szCs w:val="28"/>
        </w:rPr>
        <w:t xml:space="preserve">администрацией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7453AB" w:rsidRPr="007453AB">
        <w:rPr>
          <w:rFonts w:ascii="Times New Roman" w:hAnsi="Times New Roman"/>
          <w:sz w:val="28"/>
          <w:szCs w:val="28"/>
        </w:rPr>
        <w:t xml:space="preserve"> сельского поселения Новокубанс</w:t>
      </w:r>
      <w:r w:rsidR="00D43BA5">
        <w:rPr>
          <w:rFonts w:ascii="Times New Roman" w:hAnsi="Times New Roman"/>
          <w:sz w:val="28"/>
          <w:szCs w:val="28"/>
        </w:rPr>
        <w:t>кого района, являющейся главным</w:t>
      </w:r>
      <w:r w:rsidR="007453AB" w:rsidRPr="007453AB">
        <w:rPr>
          <w:rFonts w:ascii="Times New Roman" w:hAnsi="Times New Roman"/>
          <w:sz w:val="28"/>
          <w:szCs w:val="28"/>
        </w:rPr>
        <w:t xml:space="preserve"> распорядителем средств бюджета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7453AB" w:rsidRPr="007453AB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</w:t>
      </w:r>
      <w:r w:rsidR="008C0FC6">
        <w:rPr>
          <w:rFonts w:ascii="Times New Roman" w:hAnsi="Times New Roman"/>
          <w:sz w:val="28"/>
          <w:szCs w:val="28"/>
        </w:rPr>
        <w:t>ственным ей казенным</w:t>
      </w:r>
      <w:r w:rsidR="007453AB" w:rsidRPr="007453AB">
        <w:rPr>
          <w:rFonts w:ascii="Times New Roman" w:hAnsi="Times New Roman"/>
          <w:sz w:val="28"/>
          <w:szCs w:val="28"/>
        </w:rPr>
        <w:t xml:space="preserve"> учреждением</w:t>
      </w:r>
      <w:r w:rsidR="007453AB" w:rsidRPr="0096095E">
        <w:rPr>
          <w:rFonts w:ascii="Times New Roman" w:hAnsi="Times New Roman"/>
          <w:sz w:val="28"/>
          <w:szCs w:val="28"/>
        </w:rPr>
        <w:t xml:space="preserve"> </w:t>
      </w:r>
      <w:r w:rsidRPr="0096095E">
        <w:rPr>
          <w:rFonts w:ascii="Times New Roman" w:hAnsi="Times New Roman"/>
          <w:sz w:val="28"/>
          <w:szCs w:val="28"/>
        </w:rPr>
        <w:t>(далее – Правила) устанавливают порядок определения данных требований соответствующим кругом лиц.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 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D5891" w:rsidRPr="0096095E" w:rsidRDefault="007453AB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3AB">
        <w:rPr>
          <w:rFonts w:ascii="Times New Roman" w:hAnsi="Times New Roman"/>
          <w:sz w:val="28"/>
          <w:szCs w:val="28"/>
        </w:rPr>
        <w:t xml:space="preserve">Администрация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Pr="007453AB">
        <w:rPr>
          <w:rFonts w:ascii="Times New Roman" w:hAnsi="Times New Roman"/>
          <w:sz w:val="28"/>
          <w:szCs w:val="28"/>
        </w:rPr>
        <w:t xml:space="preserve"> сельского поселения Новокубанс</w:t>
      </w:r>
      <w:r w:rsidR="008C0FC6">
        <w:rPr>
          <w:rFonts w:ascii="Times New Roman" w:hAnsi="Times New Roman"/>
          <w:sz w:val="28"/>
          <w:szCs w:val="28"/>
        </w:rPr>
        <w:t>кого района, являющая</w:t>
      </w:r>
      <w:r w:rsidR="00D43BA5">
        <w:rPr>
          <w:rFonts w:ascii="Times New Roman" w:hAnsi="Times New Roman"/>
          <w:sz w:val="28"/>
          <w:szCs w:val="28"/>
        </w:rPr>
        <w:t>ся главным</w:t>
      </w:r>
      <w:r w:rsidRPr="007453AB">
        <w:rPr>
          <w:rFonts w:ascii="Times New Roman" w:hAnsi="Times New Roman"/>
          <w:sz w:val="28"/>
          <w:szCs w:val="28"/>
        </w:rPr>
        <w:t xml:space="preserve"> распорядителем средств бюджета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Pr="007453AB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="00CD5891" w:rsidRPr="0096095E">
        <w:rPr>
          <w:rFonts w:ascii="Times New Roman" w:hAnsi="Times New Roman"/>
          <w:sz w:val="28"/>
          <w:szCs w:val="28"/>
        </w:rPr>
        <w:t xml:space="preserve"> в </w:t>
      </w:r>
      <w:r w:rsidR="008C0FC6">
        <w:rPr>
          <w:rFonts w:ascii="Times New Roman" w:hAnsi="Times New Roman"/>
          <w:sz w:val="28"/>
          <w:szCs w:val="28"/>
        </w:rPr>
        <w:t>ведомственном перечне определяет</w:t>
      </w:r>
      <w:r w:rsidR="00CD5891" w:rsidRPr="0096095E">
        <w:rPr>
          <w:rFonts w:ascii="Times New Roman" w:hAnsi="Times New Roman"/>
          <w:sz w:val="28"/>
          <w:szCs w:val="28"/>
        </w:rPr>
        <w:t xml:space="preserve">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D5891" w:rsidRPr="0096095E" w:rsidRDefault="007453AB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5891" w:rsidRPr="0096095E">
        <w:rPr>
          <w:rFonts w:ascii="Times New Roman" w:hAnsi="Times New Roman"/>
          <w:sz w:val="28"/>
          <w:szCs w:val="28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lastRenderedPageBreak/>
        <w:t xml:space="preserve">а) доля расходов </w:t>
      </w:r>
      <w:r w:rsidR="007453AB">
        <w:rPr>
          <w:rFonts w:ascii="Times New Roman" w:hAnsi="Times New Roman"/>
          <w:sz w:val="28"/>
          <w:szCs w:val="28"/>
        </w:rPr>
        <w:t xml:space="preserve">администрации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7453AB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подведомственного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 w:rsidR="008C0FC6">
        <w:rPr>
          <w:rFonts w:ascii="Times New Roman" w:hAnsi="Times New Roman"/>
          <w:sz w:val="28"/>
          <w:szCs w:val="28"/>
        </w:rPr>
        <w:t>ей казенного</w:t>
      </w:r>
      <w:r w:rsidR="007453AB">
        <w:rPr>
          <w:rFonts w:ascii="Times New Roman" w:hAnsi="Times New Roman"/>
          <w:sz w:val="28"/>
          <w:szCs w:val="28"/>
        </w:rPr>
        <w:t xml:space="preserve"> учреждения</w:t>
      </w:r>
      <w:r w:rsidRPr="0096095E">
        <w:rPr>
          <w:rFonts w:ascii="Times New Roman" w:hAnsi="Times New Roman"/>
          <w:sz w:val="28"/>
          <w:szCs w:val="28"/>
        </w:rPr>
        <w:t xml:space="preserve"> на приобретение отдельного вида товаров, работ, услуг для обеспечения муниципальных нужд за отчетный финансовый год в общем объеме расходов этих органов, и </w:t>
      </w:r>
      <w:r w:rsidR="007453AB">
        <w:rPr>
          <w:rFonts w:ascii="Times New Roman" w:hAnsi="Times New Roman"/>
          <w:sz w:val="28"/>
          <w:szCs w:val="28"/>
        </w:rPr>
        <w:t>подведомственного</w:t>
      </w:r>
      <w:r w:rsidR="007453AB" w:rsidRPr="0096095E">
        <w:rPr>
          <w:rFonts w:ascii="Times New Roman" w:hAnsi="Times New Roman"/>
          <w:sz w:val="28"/>
          <w:szCs w:val="28"/>
        </w:rPr>
        <w:t xml:space="preserve"> </w:t>
      </w:r>
      <w:r w:rsidR="007453AB">
        <w:rPr>
          <w:rFonts w:ascii="Times New Roman" w:hAnsi="Times New Roman"/>
          <w:sz w:val="28"/>
          <w:szCs w:val="28"/>
        </w:rPr>
        <w:t>ей казенного учреждения</w:t>
      </w:r>
      <w:r w:rsidRPr="0096095E">
        <w:rPr>
          <w:rFonts w:ascii="Times New Roman" w:hAnsi="Times New Roman"/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б) доля контрактов </w:t>
      </w:r>
      <w:r w:rsidR="007453AB">
        <w:rPr>
          <w:rFonts w:ascii="Times New Roman" w:hAnsi="Times New Roman"/>
          <w:sz w:val="28"/>
          <w:szCs w:val="28"/>
        </w:rPr>
        <w:t xml:space="preserve">администрации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7453AB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подведомственного</w:t>
      </w:r>
      <w:r w:rsidR="007453AB" w:rsidRPr="0096095E">
        <w:rPr>
          <w:rFonts w:ascii="Times New Roman" w:hAnsi="Times New Roman"/>
          <w:sz w:val="28"/>
          <w:szCs w:val="28"/>
        </w:rPr>
        <w:t xml:space="preserve"> </w:t>
      </w:r>
      <w:r w:rsidR="007453AB">
        <w:rPr>
          <w:rFonts w:ascii="Times New Roman" w:hAnsi="Times New Roman"/>
          <w:sz w:val="28"/>
          <w:szCs w:val="28"/>
        </w:rPr>
        <w:t>ей казенного учреждения</w:t>
      </w:r>
      <w:r w:rsidRPr="0096095E">
        <w:rPr>
          <w:rFonts w:ascii="Times New Roman" w:hAnsi="Times New Roman"/>
          <w:sz w:val="28"/>
          <w:szCs w:val="28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="007453AB">
        <w:rPr>
          <w:rFonts w:ascii="Times New Roman" w:hAnsi="Times New Roman"/>
          <w:sz w:val="28"/>
          <w:szCs w:val="28"/>
        </w:rPr>
        <w:t xml:space="preserve">администрации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7453AB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подведомственного</w:t>
      </w:r>
      <w:r w:rsidR="007453AB" w:rsidRPr="0096095E">
        <w:rPr>
          <w:rFonts w:ascii="Times New Roman" w:hAnsi="Times New Roman"/>
          <w:sz w:val="28"/>
          <w:szCs w:val="28"/>
        </w:rPr>
        <w:t xml:space="preserve"> </w:t>
      </w:r>
      <w:r w:rsidR="007453AB">
        <w:rPr>
          <w:rFonts w:ascii="Times New Roman" w:hAnsi="Times New Roman"/>
          <w:sz w:val="28"/>
          <w:szCs w:val="28"/>
        </w:rPr>
        <w:t>ей казенного учреждения</w:t>
      </w:r>
      <w:r w:rsidR="007453AB" w:rsidRPr="0096095E">
        <w:rPr>
          <w:rFonts w:ascii="Times New Roman" w:hAnsi="Times New Roman"/>
          <w:sz w:val="28"/>
          <w:szCs w:val="28"/>
        </w:rPr>
        <w:t xml:space="preserve"> </w:t>
      </w:r>
      <w:r w:rsidRPr="0096095E">
        <w:rPr>
          <w:rFonts w:ascii="Times New Roman" w:hAnsi="Times New Roman"/>
          <w:sz w:val="28"/>
          <w:szCs w:val="28"/>
        </w:rPr>
        <w:t xml:space="preserve">на приобретение товаров, работ, услуг, заключенных в отчетном финансовом году. </w:t>
      </w:r>
    </w:p>
    <w:p w:rsidR="00CD5891" w:rsidRPr="0096095E" w:rsidRDefault="007453AB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891" w:rsidRPr="009609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</w:t>
      </w:r>
      <w:r w:rsidR="00CD5891" w:rsidRPr="0096095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а, являющая</w:t>
      </w:r>
      <w:r w:rsidR="00D738BC">
        <w:rPr>
          <w:rFonts w:ascii="Times New Roman" w:hAnsi="Times New Roman"/>
          <w:sz w:val="28"/>
          <w:szCs w:val="28"/>
        </w:rPr>
        <w:t xml:space="preserve">ся главным распорядителем </w:t>
      </w:r>
      <w:r w:rsidR="00CD5891" w:rsidRPr="0096095E">
        <w:rPr>
          <w:rFonts w:ascii="Times New Roman" w:hAnsi="Times New Roman"/>
          <w:sz w:val="28"/>
          <w:szCs w:val="28"/>
        </w:rPr>
        <w:t xml:space="preserve">средств бюджета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и подведомственное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ей казенное учреждение,</w:t>
      </w:r>
      <w:r w:rsidR="00B80F39">
        <w:rPr>
          <w:rFonts w:ascii="Times New Roman" w:hAnsi="Times New Roman"/>
          <w:sz w:val="28"/>
          <w:szCs w:val="28"/>
        </w:rPr>
        <w:t xml:space="preserve"> </w:t>
      </w:r>
      <w:r w:rsidR="00CD5891" w:rsidRPr="0096095E">
        <w:rPr>
          <w:rFonts w:ascii="Times New Roman" w:hAnsi="Times New Roman"/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перечне, п</w:t>
      </w:r>
      <w:r>
        <w:rPr>
          <w:rFonts w:ascii="Times New Roman" w:hAnsi="Times New Roman"/>
          <w:sz w:val="28"/>
          <w:szCs w:val="28"/>
        </w:rPr>
        <w:t>рименяют установленные пунктом 2</w:t>
      </w:r>
      <w:r w:rsidR="00CD5891" w:rsidRPr="0096095E">
        <w:rPr>
          <w:rFonts w:ascii="Times New Roman" w:hAnsi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>
        <w:rPr>
          <w:rFonts w:ascii="Times New Roman" w:hAnsi="Times New Roman"/>
          <w:sz w:val="28"/>
          <w:szCs w:val="28"/>
        </w:rPr>
        <w:t>админи</w:t>
      </w:r>
      <w:r w:rsidR="00B80F39">
        <w:rPr>
          <w:rFonts w:ascii="Times New Roman" w:hAnsi="Times New Roman"/>
          <w:sz w:val="28"/>
          <w:szCs w:val="28"/>
        </w:rPr>
        <w:t>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подведомственного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ей казенного учреждения</w:t>
      </w:r>
      <w:r w:rsidR="00CD5891" w:rsidRPr="0096095E">
        <w:rPr>
          <w:rFonts w:ascii="Times New Roman" w:hAnsi="Times New Roman"/>
          <w:sz w:val="28"/>
          <w:szCs w:val="28"/>
        </w:rPr>
        <w:t xml:space="preserve"> закупок.</w:t>
      </w:r>
    </w:p>
    <w:p w:rsidR="00CD5891" w:rsidRPr="0096095E" w:rsidRDefault="00B80F39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5891" w:rsidRPr="0096095E">
        <w:rPr>
          <w:rFonts w:ascii="Times New Roman" w:hAnsi="Times New Roman"/>
          <w:sz w:val="28"/>
          <w:szCs w:val="28"/>
        </w:rPr>
        <w:t xml:space="preserve">. В целях формирования ведомственного перечня </w:t>
      </w:r>
      <w:r w:rsidR="00D738B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</w:t>
      </w:r>
      <w:r w:rsidRPr="0096095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а, являющая</w:t>
      </w:r>
      <w:r w:rsidR="00CD5891" w:rsidRPr="0096095E">
        <w:rPr>
          <w:rFonts w:ascii="Times New Roman" w:hAnsi="Times New Roman"/>
          <w:sz w:val="28"/>
          <w:szCs w:val="28"/>
        </w:rPr>
        <w:t xml:space="preserve">ся главными распорядителями средств бюджета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="00CD5891" w:rsidRPr="00960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подведомственное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ей казенное учреждение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 w:rsidR="00CD5891" w:rsidRPr="0096095E">
        <w:rPr>
          <w:rFonts w:ascii="Times New Roman" w:hAnsi="Times New Roman"/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</w:t>
      </w:r>
      <w:r>
        <w:rPr>
          <w:rFonts w:ascii="Times New Roman" w:hAnsi="Times New Roman"/>
          <w:sz w:val="28"/>
          <w:szCs w:val="28"/>
        </w:rPr>
        <w:t>итериев, установленных пунктом 2</w:t>
      </w:r>
      <w:r w:rsidR="00CD5891" w:rsidRPr="0096095E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CD5891" w:rsidRPr="0096095E" w:rsidRDefault="00B80F39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5891" w:rsidRPr="009609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</w:t>
      </w:r>
      <w:r w:rsidRPr="0096095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а, являющая</w:t>
      </w:r>
      <w:r w:rsidR="00D43BA5">
        <w:rPr>
          <w:rFonts w:ascii="Times New Roman" w:hAnsi="Times New Roman"/>
          <w:sz w:val="28"/>
          <w:szCs w:val="28"/>
        </w:rPr>
        <w:t>ся главным</w:t>
      </w:r>
      <w:r w:rsidRPr="0096095E">
        <w:rPr>
          <w:rFonts w:ascii="Times New Roman" w:hAnsi="Times New Roman"/>
          <w:sz w:val="28"/>
          <w:szCs w:val="28"/>
        </w:rPr>
        <w:t xml:space="preserve"> распорядителями средств бюджета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6095E">
        <w:rPr>
          <w:rFonts w:ascii="Times New Roman" w:hAnsi="Times New Roman"/>
          <w:sz w:val="28"/>
          <w:szCs w:val="28"/>
        </w:rPr>
        <w:t xml:space="preserve"> </w:t>
      </w:r>
      <w:r w:rsidR="00CD5891" w:rsidRPr="0096095E">
        <w:rPr>
          <w:rFonts w:ascii="Times New Roman" w:hAnsi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</w:t>
      </w:r>
      <w:r w:rsidR="00B80F39">
        <w:rPr>
          <w:rFonts w:ascii="Times New Roman" w:hAnsi="Times New Roman"/>
          <w:sz w:val="28"/>
          <w:szCs w:val="28"/>
        </w:rPr>
        <w:t xml:space="preserve"> критериям, указанным в пункте 2</w:t>
      </w:r>
      <w:r w:rsidRPr="0096095E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</w:t>
      </w:r>
      <w:r w:rsidRPr="0096095E">
        <w:rPr>
          <w:rFonts w:ascii="Times New Roman" w:hAnsi="Times New Roman"/>
          <w:sz w:val="28"/>
          <w:szCs w:val="28"/>
        </w:rPr>
        <w:lastRenderedPageBreak/>
        <w:t xml:space="preserve">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CD5891" w:rsidRPr="0096095E" w:rsidRDefault="00B80F39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5891" w:rsidRPr="0096095E">
        <w:rPr>
          <w:rFonts w:ascii="Times New Roman" w:hAnsi="Times New Roman"/>
          <w:sz w:val="28"/>
          <w:szCs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а) с учетом категорий и (или) групп должностей работников </w:t>
      </w:r>
      <w:r w:rsidR="00B80F39">
        <w:rPr>
          <w:rFonts w:ascii="Times New Roman" w:hAnsi="Times New Roman"/>
          <w:sz w:val="28"/>
          <w:szCs w:val="28"/>
        </w:rPr>
        <w:t xml:space="preserve">администрации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B80F39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подведомственного</w:t>
      </w:r>
      <w:r w:rsidR="00B80F39" w:rsidRPr="0096095E">
        <w:rPr>
          <w:rFonts w:ascii="Times New Roman" w:hAnsi="Times New Roman"/>
          <w:sz w:val="28"/>
          <w:szCs w:val="28"/>
        </w:rPr>
        <w:t xml:space="preserve"> </w:t>
      </w:r>
      <w:r w:rsidR="00B80F39">
        <w:rPr>
          <w:rFonts w:ascii="Times New Roman" w:hAnsi="Times New Roman"/>
          <w:sz w:val="28"/>
          <w:szCs w:val="28"/>
        </w:rPr>
        <w:t>ей казенного учреждения</w:t>
      </w:r>
      <w:r w:rsidRPr="0096095E">
        <w:rPr>
          <w:rFonts w:ascii="Times New Roman" w:hAnsi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</w:t>
      </w:r>
      <w:r w:rsidR="00B80F39">
        <w:rPr>
          <w:rFonts w:ascii="Times New Roman" w:hAnsi="Times New Roman"/>
          <w:sz w:val="28"/>
          <w:szCs w:val="28"/>
        </w:rPr>
        <w:t xml:space="preserve">администрацию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B80F39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и подведомственное</w:t>
      </w:r>
      <w:r w:rsidR="00B80F39" w:rsidRPr="0096095E">
        <w:rPr>
          <w:rFonts w:ascii="Times New Roman" w:hAnsi="Times New Roman"/>
          <w:sz w:val="28"/>
          <w:szCs w:val="28"/>
        </w:rPr>
        <w:t xml:space="preserve"> </w:t>
      </w:r>
      <w:r w:rsidR="00B80F39">
        <w:rPr>
          <w:rFonts w:ascii="Times New Roman" w:hAnsi="Times New Roman"/>
          <w:sz w:val="28"/>
          <w:szCs w:val="28"/>
        </w:rPr>
        <w:t>ей казенное бюджетное учреждение</w:t>
      </w:r>
      <w:r w:rsidRPr="0096095E">
        <w:rPr>
          <w:rFonts w:ascii="Times New Roman" w:hAnsi="Times New Roman"/>
          <w:sz w:val="28"/>
          <w:szCs w:val="28"/>
        </w:rPr>
        <w:t>, утвержденными отдельными нормативными правовыми актами, определяются с учетом категорий и (или) групп должностей работников;</w:t>
      </w:r>
    </w:p>
    <w:p w:rsidR="00CD5891" w:rsidRPr="0096095E" w:rsidRDefault="00CD5891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органом местного самоуправления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B80F39">
        <w:rPr>
          <w:rFonts w:ascii="Times New Roman" w:hAnsi="Times New Roman"/>
          <w:sz w:val="28"/>
          <w:szCs w:val="28"/>
        </w:rPr>
        <w:t xml:space="preserve"> сельского поселения Новокубанского</w:t>
      </w:r>
      <w:r w:rsidRPr="0096095E">
        <w:rPr>
          <w:rFonts w:ascii="Times New Roman" w:hAnsi="Times New Roman"/>
          <w:sz w:val="28"/>
          <w:szCs w:val="28"/>
        </w:rPr>
        <w:t xml:space="preserve"> район</w:t>
      </w:r>
      <w:r w:rsidR="00B80F39">
        <w:rPr>
          <w:rFonts w:ascii="Times New Roman" w:hAnsi="Times New Roman"/>
          <w:sz w:val="28"/>
          <w:szCs w:val="28"/>
        </w:rPr>
        <w:t>а</w:t>
      </w:r>
      <w:r w:rsidRPr="0096095E">
        <w:rPr>
          <w:rFonts w:ascii="Times New Roman" w:hAnsi="Times New Roman"/>
          <w:sz w:val="28"/>
          <w:szCs w:val="28"/>
        </w:rPr>
        <w:t xml:space="preserve">. </w:t>
      </w:r>
    </w:p>
    <w:p w:rsidR="00CD5891" w:rsidRPr="0096095E" w:rsidRDefault="00B80F39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5891" w:rsidRPr="0096095E">
        <w:rPr>
          <w:rFonts w:ascii="Times New Roman" w:hAnsi="Times New Roman"/>
          <w:sz w:val="28"/>
          <w:szCs w:val="28"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CD5891" w:rsidRPr="0096095E" w:rsidRDefault="0050254C" w:rsidP="00CD5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D5891" w:rsidRPr="0096095E">
        <w:rPr>
          <w:rFonts w:ascii="Times New Roman" w:hAnsi="Times New Roman"/>
          <w:sz w:val="28"/>
          <w:szCs w:val="28"/>
        </w:rPr>
        <w:t>. Предельные цены товаров, работ, услуг устанавливаются федеральными государственными органами и органами управления государственными внебюджетными фондами Российской Федерации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CD5891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0254C" w:rsidRPr="0096095E" w:rsidRDefault="0050254C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C3DE6" w:rsidRDefault="005C3DE6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Советского сельского поселения</w:t>
      </w:r>
    </w:p>
    <w:p w:rsidR="0050254C" w:rsidRPr="0096095E" w:rsidRDefault="005C3DE6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Новокубанского района</w:t>
      </w:r>
      <w:r w:rsidR="0050254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>В.А. Бичурин</w:t>
      </w:r>
    </w:p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502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br w:type="page"/>
      </w:r>
    </w:p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  <w:sectPr w:rsidR="00CD5891" w:rsidRPr="0096095E" w:rsidSect="004259EF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CD5891" w:rsidRPr="0096095E" w:rsidRDefault="00CD5891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bookmarkStart w:id="3" w:name="sub_1200"/>
      <w:r w:rsidRPr="0096095E">
        <w:rPr>
          <w:rFonts w:ascii="Times New Roman" w:hAnsi="Times New Roman"/>
          <w:sz w:val="28"/>
          <w:szCs w:val="28"/>
        </w:rPr>
        <w:t>Приложение № 1</w:t>
      </w:r>
    </w:p>
    <w:p w:rsidR="00CD5891" w:rsidRPr="0096095E" w:rsidRDefault="00CD5891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к </w:t>
      </w:r>
      <w:hyperlink w:anchor="sub_1000" w:history="1">
        <w:r w:rsidRPr="0096095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Правилам</w:t>
        </w:r>
      </w:hyperlink>
      <w:r w:rsidRPr="0096095E">
        <w:rPr>
          <w:rFonts w:ascii="Times New Roman" w:hAnsi="Times New Roman"/>
          <w:sz w:val="28"/>
          <w:szCs w:val="28"/>
        </w:rPr>
        <w:t xml:space="preserve"> определения требований</w:t>
      </w:r>
    </w:p>
    <w:p w:rsidR="00CD5891" w:rsidRPr="0096095E" w:rsidRDefault="00CD5891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 к отдельным видам товаров, работ, услуг </w:t>
      </w:r>
    </w:p>
    <w:p w:rsidR="00CD5891" w:rsidRPr="0096095E" w:rsidRDefault="00CD5891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(в том числе предельные цены товаров, работ, услуг),</w:t>
      </w:r>
    </w:p>
    <w:p w:rsidR="0050254C" w:rsidRDefault="005C3DE6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закупаемых</w:t>
      </w:r>
      <w:r w:rsidR="00CD5891" w:rsidRPr="0096095E">
        <w:rPr>
          <w:rFonts w:ascii="Times New Roman" w:hAnsi="Times New Roman"/>
          <w:sz w:val="28"/>
          <w:szCs w:val="28"/>
        </w:rPr>
        <w:t xml:space="preserve"> </w:t>
      </w:r>
      <w:r w:rsidR="0050254C" w:rsidRPr="0050254C">
        <w:rPr>
          <w:rFonts w:ascii="Times New Roman" w:hAnsi="Times New Roman"/>
          <w:sz w:val="28"/>
          <w:szCs w:val="28"/>
        </w:rPr>
        <w:t xml:space="preserve">администрацией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50254C" w:rsidRPr="0050254C">
        <w:rPr>
          <w:rFonts w:ascii="Times New Roman" w:hAnsi="Times New Roman"/>
          <w:sz w:val="28"/>
          <w:szCs w:val="28"/>
        </w:rPr>
        <w:t xml:space="preserve"> сельского</w:t>
      </w:r>
    </w:p>
    <w:p w:rsidR="0050254C" w:rsidRDefault="0050254C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50254C">
        <w:rPr>
          <w:rFonts w:ascii="Times New Roman" w:hAnsi="Times New Roman"/>
          <w:sz w:val="28"/>
          <w:szCs w:val="28"/>
        </w:rPr>
        <w:t xml:space="preserve">поселения Новокубанского района, являющейся </w:t>
      </w:r>
    </w:p>
    <w:p w:rsidR="0050254C" w:rsidRDefault="00D738BC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</w:t>
      </w:r>
      <w:r w:rsidR="0050254C">
        <w:rPr>
          <w:rFonts w:ascii="Times New Roman" w:hAnsi="Times New Roman"/>
          <w:sz w:val="28"/>
          <w:szCs w:val="28"/>
        </w:rPr>
        <w:t xml:space="preserve"> </w:t>
      </w:r>
      <w:r w:rsidR="0050254C" w:rsidRPr="0050254C">
        <w:rPr>
          <w:rFonts w:ascii="Times New Roman" w:hAnsi="Times New Roman"/>
          <w:sz w:val="28"/>
          <w:szCs w:val="28"/>
        </w:rPr>
        <w:t>распорядителем средств бюджета</w:t>
      </w:r>
    </w:p>
    <w:p w:rsidR="002C7C42" w:rsidRDefault="00A726C1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</w:t>
      </w:r>
      <w:r w:rsidR="0050254C" w:rsidRPr="0050254C">
        <w:rPr>
          <w:rFonts w:ascii="Times New Roman" w:hAnsi="Times New Roman"/>
          <w:sz w:val="28"/>
          <w:szCs w:val="28"/>
        </w:rPr>
        <w:t xml:space="preserve"> сельского поселения Новокубанского </w:t>
      </w:r>
    </w:p>
    <w:p w:rsidR="002C7C42" w:rsidRDefault="0050254C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50254C">
        <w:rPr>
          <w:rFonts w:ascii="Times New Roman" w:hAnsi="Times New Roman"/>
          <w:sz w:val="28"/>
          <w:szCs w:val="28"/>
        </w:rPr>
        <w:t>района и</w:t>
      </w:r>
      <w:r w:rsidR="0069319D">
        <w:rPr>
          <w:rFonts w:ascii="Times New Roman" w:hAnsi="Times New Roman"/>
          <w:sz w:val="28"/>
          <w:szCs w:val="28"/>
        </w:rPr>
        <w:t xml:space="preserve"> подведомственным ей казенным </w:t>
      </w:r>
    </w:p>
    <w:p w:rsidR="00CD5891" w:rsidRPr="0096095E" w:rsidRDefault="0050254C" w:rsidP="0050254C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50254C">
        <w:rPr>
          <w:rFonts w:ascii="Times New Roman" w:hAnsi="Times New Roman"/>
          <w:sz w:val="28"/>
          <w:szCs w:val="28"/>
        </w:rPr>
        <w:t>учреждением</w:t>
      </w:r>
    </w:p>
    <w:bookmarkEnd w:id="3"/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ФОРМА ВЕДОМСТВЕННОГО ПЕРЕЧНЯ</w:t>
      </w: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ПЕРЕЧЕНЬ</w:t>
      </w: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962"/>
        <w:gridCol w:w="2218"/>
        <w:gridCol w:w="956"/>
        <w:gridCol w:w="740"/>
        <w:gridCol w:w="3260"/>
        <w:gridCol w:w="965"/>
        <w:gridCol w:w="61"/>
        <w:gridCol w:w="679"/>
        <w:gridCol w:w="966"/>
        <w:gridCol w:w="2431"/>
        <w:gridCol w:w="927"/>
      </w:tblGrid>
      <w:tr w:rsidR="00CD5891" w:rsidRPr="0096095E" w:rsidTr="00CD5891">
        <w:trPr>
          <w:trHeight w:val="2683"/>
        </w:trPr>
        <w:tc>
          <w:tcPr>
            <w:tcW w:w="1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4259EF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4259EF" w:rsidRDefault="00CD5891" w:rsidP="00425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8" w:history="1">
              <w:r w:rsidRPr="004259E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ОКПД</w:t>
              </w:r>
            </w:hyperlink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4259EF" w:rsidRDefault="00CD5891" w:rsidP="004259EF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4259EF" w:rsidRDefault="00CD5891" w:rsidP="004259E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4259EF" w:rsidRDefault="00CD5891" w:rsidP="00425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A726C1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="002C7C42"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 </w:t>
            </w:r>
            <w:r w:rsidR="00A726C1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="002C7C42"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2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91" w:rsidRPr="004259EF" w:rsidRDefault="00CD5891" w:rsidP="004259EF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C7C42" w:rsidRPr="004259EF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r w:rsidR="00A726C1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="002C7C42"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района, являющейся главным распорядителем</w:t>
            </w:r>
            <w:r w:rsidRPr="004259EF">
              <w:rPr>
                <w:rFonts w:ascii="Times New Roman" w:hAnsi="Times New Roman"/>
                <w:sz w:val="24"/>
                <w:szCs w:val="24"/>
              </w:rPr>
              <w:t xml:space="preserve"> средств бюджета </w:t>
            </w:r>
            <w:r w:rsidR="00A726C1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="002C7C42"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</w:t>
            </w:r>
          </w:p>
        </w:tc>
      </w:tr>
      <w:tr w:rsidR="00CD5891" w:rsidRPr="0096095E" w:rsidTr="00CD5891">
        <w:trPr>
          <w:cantSplit/>
          <w:trHeight w:val="2546"/>
        </w:trPr>
        <w:tc>
          <w:tcPr>
            <w:tcW w:w="1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9" w:history="1">
              <w:r w:rsidRPr="004259E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обоснование отклонения  значения характеристики от утвержденной администрацией  муниципального образования Новокубанский район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D5891" w:rsidRPr="004259EF" w:rsidRDefault="00CD5891" w:rsidP="004259EF">
            <w:pPr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функциональное назначение</w:t>
            </w:r>
            <w:hyperlink w:anchor="sub_1111" w:history="1">
              <w:r w:rsidRPr="004259E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CD5891" w:rsidRPr="0096095E" w:rsidTr="003F4BF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C7C42" w:rsidRDefault="00CD5891" w:rsidP="00CD58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96095E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приложением № 2</w:t>
              </w:r>
            </w:hyperlink>
            <w:r w:rsidRPr="0096095E">
              <w:rPr>
                <w:rFonts w:ascii="Times New Roman" w:hAnsi="Times New Roman"/>
                <w:sz w:val="28"/>
                <w:szCs w:val="28"/>
              </w:rPr>
              <w:t xml:space="preserve"> к Правилам определения требований к отдельным видам товаров, работ, услуг (в том числе предельные цены товаров, работ, услуг), закупаемых </w:t>
            </w:r>
            <w:r w:rsidR="001063C8">
              <w:rPr>
                <w:rFonts w:ascii="Times New Roman" w:hAnsi="Times New Roman"/>
                <w:sz w:val="28"/>
                <w:szCs w:val="28"/>
              </w:rPr>
              <w:t xml:space="preserve">главным </w:t>
            </w:r>
            <w:r w:rsidR="002C7C42" w:rsidRPr="0050254C">
              <w:rPr>
                <w:rFonts w:ascii="Times New Roman" w:hAnsi="Times New Roman"/>
                <w:sz w:val="28"/>
                <w:szCs w:val="28"/>
              </w:rPr>
              <w:t>распорядителем средств бюджета</w:t>
            </w:r>
            <w:r w:rsidRPr="0096095E">
              <w:rPr>
                <w:rFonts w:ascii="Times New Roman" w:hAnsi="Times New Roman"/>
                <w:sz w:val="28"/>
                <w:szCs w:val="28"/>
              </w:rPr>
              <w:t xml:space="preserve">, утвержденным </w:t>
            </w:r>
            <w:hyperlink w:anchor="sub_0" w:history="1">
              <w:r w:rsidRPr="0096095E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Pr="0096095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A726C1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2C7C4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  <w:p w:rsidR="00CD5891" w:rsidRPr="0096095E" w:rsidRDefault="00CD5891" w:rsidP="00CD58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 xml:space="preserve"> от ____________________________№ _____________</w:t>
            </w:r>
          </w:p>
          <w:p w:rsidR="00CD5891" w:rsidRPr="0096095E" w:rsidRDefault="00CD5891" w:rsidP="00CD58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891" w:rsidRPr="0096095E" w:rsidTr="003F4BF4">
        <w:trPr>
          <w:trHeight w:val="316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891" w:rsidRPr="0096095E" w:rsidTr="003F4BF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D5891" w:rsidRPr="0096095E" w:rsidRDefault="00CD5891" w:rsidP="002C7C4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 xml:space="preserve">Дополнительный перечень отдельных видов товаров, работ, услуг, определенный </w:t>
            </w:r>
            <w:r w:rsidR="002C7C42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r w:rsidR="00A726C1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2C7C4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 и подведомственным ей казенным бюджетным учреждением</w:t>
            </w:r>
          </w:p>
        </w:tc>
      </w:tr>
      <w:tr w:rsidR="00CD5891" w:rsidRPr="0096095E" w:rsidTr="003F4BF4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891" w:rsidRPr="0096095E" w:rsidRDefault="00CD5891" w:rsidP="00CD5891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4" w:name="sub_1111"/>
      <w:r w:rsidRPr="0096095E">
        <w:rPr>
          <w:rFonts w:ascii="Times New Roman" w:hAnsi="Times New Roman"/>
          <w:sz w:val="28"/>
          <w:szCs w:val="28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4"/>
    </w:p>
    <w:p w:rsidR="00CD5891" w:rsidRPr="0096095E" w:rsidRDefault="00CD5891" w:rsidP="00CD58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Должность руководителя, утверждающего Перечень _______________________________________________________Ф.И.О руководителя</w:t>
      </w:r>
    </w:p>
    <w:p w:rsidR="00CD5891" w:rsidRPr="0096095E" w:rsidRDefault="00CD5891" w:rsidP="002C7C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DE6" w:rsidRDefault="005C3DE6" w:rsidP="002C7C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Советского сельского поселения</w:t>
      </w:r>
    </w:p>
    <w:p w:rsidR="00CD5891" w:rsidRDefault="005C3DE6" w:rsidP="002C7C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Новокубанского рай</w:t>
      </w:r>
      <w:r w:rsidR="00B573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 w:rsidR="002C7C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В.А. Бичурин</w:t>
      </w:r>
    </w:p>
    <w:p w:rsidR="005C3DE6" w:rsidRPr="0096095E" w:rsidRDefault="005C3DE6" w:rsidP="002C7C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2C7C42">
      <w:pPr>
        <w:tabs>
          <w:tab w:val="left" w:pos="8222"/>
          <w:tab w:val="left" w:pos="9781"/>
        </w:tabs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Приложение № 2</w:t>
      </w:r>
    </w:p>
    <w:p w:rsidR="002C7C42" w:rsidRPr="0096095E" w:rsidRDefault="002C7C42" w:rsidP="002C7C42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к </w:t>
      </w:r>
      <w:hyperlink w:anchor="sub_1000" w:history="1">
        <w:r w:rsidRPr="0096095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Правилам</w:t>
        </w:r>
      </w:hyperlink>
      <w:r w:rsidRPr="0096095E">
        <w:rPr>
          <w:rFonts w:ascii="Times New Roman" w:hAnsi="Times New Roman"/>
          <w:sz w:val="28"/>
          <w:szCs w:val="28"/>
        </w:rPr>
        <w:t xml:space="preserve"> определения требований</w:t>
      </w:r>
    </w:p>
    <w:p w:rsidR="002C7C42" w:rsidRPr="0096095E" w:rsidRDefault="002C7C42" w:rsidP="002C7C42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 xml:space="preserve"> к отдельным видам товаров, работ, услуг </w:t>
      </w:r>
    </w:p>
    <w:p w:rsidR="002C7C42" w:rsidRPr="0096095E" w:rsidRDefault="002C7C42" w:rsidP="002C7C42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(в том числе предельные цены товаров, работ, услуг),</w:t>
      </w:r>
    </w:p>
    <w:p w:rsidR="002C7C42" w:rsidRDefault="001063C8" w:rsidP="002C7C42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закупаемых</w:t>
      </w:r>
      <w:r w:rsidR="002C7C42" w:rsidRPr="0096095E">
        <w:rPr>
          <w:rFonts w:ascii="Times New Roman" w:hAnsi="Times New Roman"/>
          <w:sz w:val="28"/>
          <w:szCs w:val="28"/>
        </w:rPr>
        <w:t xml:space="preserve"> </w:t>
      </w:r>
      <w:r w:rsidR="002C7C42" w:rsidRPr="0050254C">
        <w:rPr>
          <w:rFonts w:ascii="Times New Roman" w:hAnsi="Times New Roman"/>
          <w:sz w:val="28"/>
          <w:szCs w:val="28"/>
        </w:rPr>
        <w:t xml:space="preserve">администрацией </w:t>
      </w:r>
      <w:r w:rsidR="00A726C1">
        <w:rPr>
          <w:rFonts w:ascii="Times New Roman" w:hAnsi="Times New Roman"/>
          <w:sz w:val="28"/>
          <w:szCs w:val="28"/>
        </w:rPr>
        <w:t>Советского</w:t>
      </w:r>
      <w:r w:rsidR="002C7C42" w:rsidRPr="0050254C">
        <w:rPr>
          <w:rFonts w:ascii="Times New Roman" w:hAnsi="Times New Roman"/>
          <w:sz w:val="28"/>
          <w:szCs w:val="28"/>
        </w:rPr>
        <w:t xml:space="preserve"> сельского</w:t>
      </w:r>
    </w:p>
    <w:p w:rsidR="002C7C42" w:rsidRDefault="002C7C42" w:rsidP="002C7C42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50254C">
        <w:rPr>
          <w:rFonts w:ascii="Times New Roman" w:hAnsi="Times New Roman"/>
          <w:sz w:val="28"/>
          <w:szCs w:val="28"/>
        </w:rPr>
        <w:t xml:space="preserve">поселения Новокубанского района, являющейся </w:t>
      </w:r>
    </w:p>
    <w:p w:rsidR="002C7C42" w:rsidRDefault="001063C8" w:rsidP="002C7C42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</w:t>
      </w:r>
      <w:r w:rsidR="002C7C42">
        <w:rPr>
          <w:rFonts w:ascii="Times New Roman" w:hAnsi="Times New Roman"/>
          <w:sz w:val="28"/>
          <w:szCs w:val="28"/>
        </w:rPr>
        <w:t xml:space="preserve"> </w:t>
      </w:r>
      <w:r w:rsidR="002C7C42" w:rsidRPr="0050254C">
        <w:rPr>
          <w:rFonts w:ascii="Times New Roman" w:hAnsi="Times New Roman"/>
          <w:sz w:val="28"/>
          <w:szCs w:val="28"/>
        </w:rPr>
        <w:t>распорядителем средств бюджета</w:t>
      </w:r>
    </w:p>
    <w:p w:rsidR="002C7C42" w:rsidRDefault="00A726C1" w:rsidP="002C7C42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</w:t>
      </w:r>
      <w:r w:rsidR="002C7C42" w:rsidRPr="0050254C">
        <w:rPr>
          <w:rFonts w:ascii="Times New Roman" w:hAnsi="Times New Roman"/>
          <w:sz w:val="28"/>
          <w:szCs w:val="28"/>
        </w:rPr>
        <w:t xml:space="preserve"> сельского поселения Новокубанского </w:t>
      </w:r>
    </w:p>
    <w:p w:rsidR="002C7C42" w:rsidRDefault="002C7C42" w:rsidP="002C7C42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50254C">
        <w:rPr>
          <w:rFonts w:ascii="Times New Roman" w:hAnsi="Times New Roman"/>
          <w:sz w:val="28"/>
          <w:szCs w:val="28"/>
        </w:rPr>
        <w:t>района и подведомственным ей казенным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54C">
        <w:rPr>
          <w:rFonts w:ascii="Times New Roman" w:hAnsi="Times New Roman"/>
          <w:sz w:val="28"/>
          <w:szCs w:val="28"/>
        </w:rPr>
        <w:t xml:space="preserve"> </w:t>
      </w:r>
    </w:p>
    <w:p w:rsidR="00CD5891" w:rsidRPr="0096095E" w:rsidRDefault="002C7C42" w:rsidP="002C7C42">
      <w:pPr>
        <w:tabs>
          <w:tab w:val="left" w:pos="8222"/>
          <w:tab w:val="left" w:pos="9781"/>
        </w:tabs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 w:rsidRPr="0050254C">
        <w:rPr>
          <w:rFonts w:ascii="Times New Roman" w:hAnsi="Times New Roman"/>
          <w:sz w:val="28"/>
          <w:szCs w:val="28"/>
        </w:rPr>
        <w:t>учреждением</w:t>
      </w:r>
    </w:p>
    <w:p w:rsidR="00CD5891" w:rsidRPr="0096095E" w:rsidRDefault="00CD5891" w:rsidP="00CD5891">
      <w:pPr>
        <w:tabs>
          <w:tab w:val="left" w:pos="8222"/>
          <w:tab w:val="left" w:pos="978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CD5891">
      <w:pPr>
        <w:tabs>
          <w:tab w:val="left" w:pos="8222"/>
          <w:tab w:val="left" w:pos="978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ОБЯЗАТЕЛЬНЫЙ ПЕРЕЧЕНЬ</w:t>
      </w: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095E">
        <w:rPr>
          <w:rFonts w:ascii="Times New Roman" w:hAnsi="Times New Roman"/>
          <w:sz w:val="28"/>
          <w:szCs w:val="28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CD5891" w:rsidRPr="0096095E" w:rsidRDefault="00CD5891" w:rsidP="00CD589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8"/>
        <w:gridCol w:w="1842"/>
        <w:gridCol w:w="1973"/>
        <w:gridCol w:w="12"/>
        <w:gridCol w:w="926"/>
        <w:gridCol w:w="66"/>
        <w:gridCol w:w="851"/>
        <w:gridCol w:w="992"/>
        <w:gridCol w:w="71"/>
        <w:gridCol w:w="1205"/>
        <w:gridCol w:w="69"/>
        <w:gridCol w:w="1065"/>
        <w:gridCol w:w="67"/>
        <w:gridCol w:w="1775"/>
        <w:gridCol w:w="1410"/>
        <w:gridCol w:w="8"/>
        <w:gridCol w:w="50"/>
      </w:tblGrid>
      <w:tr w:rsidR="00560039" w:rsidRPr="004259EF" w:rsidTr="00952C61">
        <w:trPr>
          <w:gridAfter w:val="1"/>
          <w:wAfter w:w="50" w:type="dxa"/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9" w:rsidRPr="004259EF" w:rsidRDefault="00560039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C7C42" w:rsidRPr="004259EF" w:rsidRDefault="00560039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9" w:rsidRPr="004259EF" w:rsidRDefault="00560039" w:rsidP="005600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Код по</w:t>
            </w:r>
          </w:p>
          <w:p w:rsidR="002C7C42" w:rsidRPr="004259EF" w:rsidRDefault="00336D64" w:rsidP="005600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60039" w:rsidRPr="004259E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ОКПД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9" w:rsidRPr="004259EF" w:rsidRDefault="00560039" w:rsidP="005600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Наименование отдельных видов товаров, работ,</w:t>
            </w:r>
          </w:p>
          <w:p w:rsidR="002C7C42" w:rsidRPr="004259EF" w:rsidRDefault="00560039" w:rsidP="005600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5600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25A0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0039" w:rsidRPr="004259EF" w:rsidRDefault="00560039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61" w:rsidRPr="0096095E" w:rsidTr="004C3AB3">
        <w:trPr>
          <w:gridAfter w:val="2"/>
          <w:wAfter w:w="58" w:type="dxa"/>
          <w:trHeight w:val="141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11" w:history="1">
              <w:r w:rsidRPr="004259E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5600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6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2C61" w:rsidRPr="0096095E" w:rsidRDefault="00952C61" w:rsidP="00952C61">
            <w:pPr>
              <w:spacing w:after="0" w:line="240" w:lineRule="auto"/>
              <w:jc w:val="center"/>
            </w:pPr>
            <w:r w:rsidRPr="004259EF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E25A01" w:rsidRPr="004259EF" w:rsidTr="00952C61">
        <w:trPr>
          <w:cantSplit/>
          <w:trHeight w:val="906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A01" w:rsidRPr="004259EF" w:rsidRDefault="00E25A01" w:rsidP="002C7C42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Высшие и главные должности в администрации </w:t>
            </w:r>
            <w:r w:rsidR="00A726C1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A01" w:rsidRPr="004259EF" w:rsidRDefault="00E25A0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Ведущие группа должностей в администрации </w:t>
            </w:r>
            <w:r w:rsidR="00A726C1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A01" w:rsidRPr="004259EF" w:rsidRDefault="00E25A0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Старшие группа должностей в администрации </w:t>
            </w:r>
            <w:r w:rsidR="00A726C1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A01" w:rsidRPr="004259EF" w:rsidRDefault="00E25A0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 xml:space="preserve">Младшие группа должностей в администрации </w:t>
            </w:r>
            <w:r w:rsidR="00A726C1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Pr="004259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A01" w:rsidRPr="004259EF" w:rsidRDefault="00E25A0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Руководитель казенного или бюджетного учреждения</w:t>
            </w:r>
          </w:p>
          <w:p w:rsidR="00E25A01" w:rsidRPr="004259EF" w:rsidRDefault="00E25A0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Иные должности</w:t>
            </w:r>
          </w:p>
        </w:tc>
      </w:tr>
      <w:tr w:rsidR="00E25A01" w:rsidRPr="0096095E" w:rsidTr="00952C61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E0665">
            <w:pPr>
              <w:spacing w:after="0" w:line="240" w:lineRule="auto"/>
              <w:ind w:left="-279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E91C56">
            <w:pPr>
              <w:spacing w:after="0" w:line="240" w:lineRule="auto"/>
              <w:ind w:firstLine="4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E91C56">
            <w:pPr>
              <w:spacing w:after="0" w:line="240" w:lineRule="auto"/>
              <w:ind w:left="2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E91C56">
            <w:pPr>
              <w:spacing w:after="0" w:line="240" w:lineRule="auto"/>
              <w:ind w:left="2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01" w:rsidRPr="0096095E" w:rsidRDefault="00E25A01" w:rsidP="00CD5891">
            <w:pPr>
              <w:spacing w:after="0" w:line="240" w:lineRule="auto"/>
              <w:ind w:left="-53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E25A01" w:rsidRPr="0096095E" w:rsidRDefault="00E25A01" w:rsidP="004259EF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C61" w:rsidRPr="0096095E" w:rsidTr="0081248D">
        <w:trPr>
          <w:trHeight w:val="808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E0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30.02.12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</w:t>
            </w:r>
          </w:p>
          <w:p w:rsidR="00952C61" w:rsidRPr="004259EF" w:rsidRDefault="00952C61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C61" w:rsidRPr="0096095E" w:rsidTr="00FF5F9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C61" w:rsidRPr="0096095E" w:rsidTr="00E96B54">
        <w:trPr>
          <w:trHeight w:val="76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30.02.15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4259EF" w:rsidRDefault="00952C6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тип (моноблок/ 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2C61" w:rsidRPr="0096095E" w:rsidRDefault="00952C61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C42" w:rsidRPr="0096095E" w:rsidTr="00952C61">
        <w:trPr>
          <w:gridAfter w:val="1"/>
          <w:wAfter w:w="50" w:type="dxa"/>
          <w:trHeight w:val="89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30.02.16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C42" w:rsidRPr="0096095E" w:rsidTr="00952C61">
        <w:trPr>
          <w:gridAfter w:val="1"/>
          <w:wAfter w:w="50" w:type="dxa"/>
          <w:trHeight w:val="16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8"/>
                <w:szCs w:val="28"/>
              </w:rPr>
            </w:pPr>
            <w:r w:rsidRPr="009609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32.20.11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15 тыс.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10 тыс.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10 тыс.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7 тыс.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5 тыс.</w:t>
            </w:r>
          </w:p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42" w:rsidRPr="0096095E" w:rsidTr="00952C61">
        <w:trPr>
          <w:gridAfter w:val="1"/>
          <w:wAfter w:w="50" w:type="dxa"/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34.10.22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мощность двигателя, комплектация,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</w:tr>
      <w:tr w:rsidR="002C7C42" w:rsidRPr="0096095E" w:rsidTr="00952C61">
        <w:trPr>
          <w:gridAfter w:val="1"/>
          <w:wAfter w:w="50" w:type="dxa"/>
          <w:trHeight w:val="384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1,5 млн</w:t>
            </w:r>
          </w:p>
        </w:tc>
      </w:tr>
      <w:tr w:rsidR="002C7C42" w:rsidRPr="0096095E" w:rsidTr="00952C61">
        <w:trPr>
          <w:gridAfter w:val="1"/>
          <w:wAfter w:w="50" w:type="dxa"/>
          <w:trHeight w:val="54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2,5 млн.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не более 2 млн.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42" w:rsidRPr="0096095E" w:rsidTr="00952C61">
        <w:trPr>
          <w:gridAfter w:val="1"/>
          <w:wAfter w:w="5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34.10.30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C42" w:rsidRPr="0096095E" w:rsidTr="00952C61">
        <w:trPr>
          <w:gridAfter w:val="1"/>
          <w:wAfter w:w="50" w:type="dxa"/>
          <w:trHeight w:val="28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34.10.41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Средства автотранспортные грузовые</w:t>
            </w:r>
          </w:p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мощность двигателя, комплектация</w:t>
            </w:r>
          </w:p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C42" w:rsidRPr="0096095E" w:rsidTr="00952C61">
        <w:trPr>
          <w:gridAfter w:val="1"/>
          <w:wAfter w:w="50" w:type="dxa"/>
          <w:trHeight w:val="8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36.11.11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</w:t>
            </w: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</w:t>
            </w: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значение - ткань;</w:t>
            </w: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возможные значения: нетканые</w:t>
            </w: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</w:p>
          <w:p w:rsidR="002C7C42" w:rsidRPr="004259EF" w:rsidRDefault="002C7C42" w:rsidP="00E91C56">
            <w:pPr>
              <w:spacing w:after="0" w:line="240" w:lineRule="auto"/>
              <w:ind w:left="9" w:firstLine="25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 предельное значение -искусственная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2C7C42" w:rsidRPr="0096095E" w:rsidTr="00952C61">
        <w:trPr>
          <w:gridAfter w:val="1"/>
          <w:wAfter w:w="50" w:type="dxa"/>
          <w:trHeight w:val="865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36.11.12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возможное значение - древесина хвойных и мягколиственных пород: береза,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лиственница, сосна, 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возможное значение - древесина хвойных и мягколиственных пород: береза,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лиственница, сосна, ель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2C7C42" w:rsidRPr="0096095E" w:rsidTr="00952C61">
        <w:trPr>
          <w:gridAfter w:val="1"/>
          <w:wAfter w:w="50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ткань, нетканые материалы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замша (микрофибра), ткань, нетканые материалы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замша (микрофибра), ткань, нетканые материалы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искусственная кожа; возможные значения; мебельный (искусственный) мех, искусственная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замша (микрофибра), ткань, нетканые материалы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ткань, возможное значение: нетканые материалы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замша (микрофибра), ткань, нетканые материалы</w:t>
            </w:r>
          </w:p>
          <w:p w:rsidR="002C7C42" w:rsidRPr="004259EF" w:rsidRDefault="002C7C42" w:rsidP="00E91C56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42" w:rsidRPr="0096095E" w:rsidTr="00952C61">
        <w:trPr>
          <w:gridAfter w:val="1"/>
          <w:wAfter w:w="5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36.12.11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96095E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C42" w:rsidRPr="0096095E" w:rsidTr="00952C61">
        <w:trPr>
          <w:gridAfter w:val="1"/>
          <w:wAfter w:w="50" w:type="dxa"/>
          <w:trHeight w:val="72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E0665">
            <w:pPr>
              <w:spacing w:after="0" w:line="240" w:lineRule="auto"/>
              <w:ind w:left="-279" w:hanging="2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36.12.12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firstLine="431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CD5891">
            <w:pPr>
              <w:spacing w:after="0" w:line="240" w:lineRule="auto"/>
              <w:ind w:left="-53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 массив древесины «ценных»пород (твердолиственных и тропических); возможные значения:древесина хвойных и мягколиственных пород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предельное значение -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2" w:rsidRPr="004259EF" w:rsidRDefault="002C7C42" w:rsidP="00E91C56">
            <w:pPr>
              <w:spacing w:after="0" w:line="240" w:lineRule="auto"/>
              <w:ind w:left="151" w:firstLine="109"/>
              <w:rPr>
                <w:rFonts w:ascii="Times New Roman" w:hAnsi="Times New Roman"/>
                <w:sz w:val="24"/>
                <w:szCs w:val="24"/>
              </w:rPr>
            </w:pPr>
            <w:r w:rsidRPr="004259EF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мягколиственных  пород возможные значения - древесина хвойных и мягколиственных пород</w:t>
            </w:r>
          </w:p>
        </w:tc>
      </w:tr>
    </w:tbl>
    <w:p w:rsidR="00E91C56" w:rsidRPr="0096095E" w:rsidRDefault="00E91C56" w:rsidP="002C7C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DE6" w:rsidRDefault="005C3DE6" w:rsidP="002C7C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Советского сельского поселения </w:t>
      </w:r>
    </w:p>
    <w:p w:rsidR="002C7C42" w:rsidRPr="0096095E" w:rsidRDefault="005C3DE6" w:rsidP="002C7C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Бичурин</w:t>
      </w:r>
    </w:p>
    <w:p w:rsidR="00CD5891" w:rsidRPr="0096095E" w:rsidRDefault="00CD5891" w:rsidP="002C7C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CD5891" w:rsidRPr="0096095E" w:rsidSect="00CD5891">
      <w:headerReference w:type="default" r:id="rId12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6C" w:rsidRDefault="00894F6C" w:rsidP="00480A90">
      <w:pPr>
        <w:spacing w:after="0" w:line="240" w:lineRule="auto"/>
      </w:pPr>
      <w:r>
        <w:separator/>
      </w:r>
    </w:p>
  </w:endnote>
  <w:endnote w:type="continuationSeparator" w:id="0">
    <w:p w:rsidR="00894F6C" w:rsidRDefault="00894F6C" w:rsidP="0048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6C" w:rsidRDefault="00894F6C" w:rsidP="00480A90">
      <w:pPr>
        <w:spacing w:after="0" w:line="240" w:lineRule="auto"/>
      </w:pPr>
      <w:r>
        <w:separator/>
      </w:r>
    </w:p>
  </w:footnote>
  <w:footnote w:type="continuationSeparator" w:id="0">
    <w:p w:rsidR="00894F6C" w:rsidRDefault="00894F6C" w:rsidP="0048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AB" w:rsidRDefault="007453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0D"/>
    <w:rsid w:val="000313B4"/>
    <w:rsid w:val="00045415"/>
    <w:rsid w:val="000C2CA8"/>
    <w:rsid w:val="000D15C8"/>
    <w:rsid w:val="001063C8"/>
    <w:rsid w:val="00106E99"/>
    <w:rsid w:val="00121D3C"/>
    <w:rsid w:val="00192ACA"/>
    <w:rsid w:val="001D1796"/>
    <w:rsid w:val="001D634D"/>
    <w:rsid w:val="001F10DA"/>
    <w:rsid w:val="001F7A1D"/>
    <w:rsid w:val="00206794"/>
    <w:rsid w:val="002209B7"/>
    <w:rsid w:val="002674E8"/>
    <w:rsid w:val="002950C8"/>
    <w:rsid w:val="002A5B44"/>
    <w:rsid w:val="002C7C42"/>
    <w:rsid w:val="002E24A0"/>
    <w:rsid w:val="002F0DB2"/>
    <w:rsid w:val="00317A31"/>
    <w:rsid w:val="00325326"/>
    <w:rsid w:val="00336D64"/>
    <w:rsid w:val="00387706"/>
    <w:rsid w:val="003C56F5"/>
    <w:rsid w:val="003C5BF2"/>
    <w:rsid w:val="003F2E6B"/>
    <w:rsid w:val="003F4BF4"/>
    <w:rsid w:val="00413D54"/>
    <w:rsid w:val="004259EF"/>
    <w:rsid w:val="00480A90"/>
    <w:rsid w:val="00484237"/>
    <w:rsid w:val="004A3BAF"/>
    <w:rsid w:val="004B58B2"/>
    <w:rsid w:val="004F17FE"/>
    <w:rsid w:val="00500465"/>
    <w:rsid w:val="0050254C"/>
    <w:rsid w:val="005027D3"/>
    <w:rsid w:val="00526BD5"/>
    <w:rsid w:val="00560039"/>
    <w:rsid w:val="005762B5"/>
    <w:rsid w:val="005B6A88"/>
    <w:rsid w:val="005C3DE6"/>
    <w:rsid w:val="005F7E50"/>
    <w:rsid w:val="00605838"/>
    <w:rsid w:val="00631B86"/>
    <w:rsid w:val="00642349"/>
    <w:rsid w:val="00653326"/>
    <w:rsid w:val="0069319D"/>
    <w:rsid w:val="006961CD"/>
    <w:rsid w:val="006968F7"/>
    <w:rsid w:val="006A46B6"/>
    <w:rsid w:val="006E2938"/>
    <w:rsid w:val="007008B9"/>
    <w:rsid w:val="00707310"/>
    <w:rsid w:val="007453AB"/>
    <w:rsid w:val="00765FA4"/>
    <w:rsid w:val="007703F6"/>
    <w:rsid w:val="007918BF"/>
    <w:rsid w:val="007A0D9F"/>
    <w:rsid w:val="007F1193"/>
    <w:rsid w:val="0080059A"/>
    <w:rsid w:val="00806470"/>
    <w:rsid w:val="00835713"/>
    <w:rsid w:val="0084214A"/>
    <w:rsid w:val="00863773"/>
    <w:rsid w:val="00865F5B"/>
    <w:rsid w:val="00866668"/>
    <w:rsid w:val="008921F2"/>
    <w:rsid w:val="00894F6C"/>
    <w:rsid w:val="008A14A3"/>
    <w:rsid w:val="008C0FC6"/>
    <w:rsid w:val="008D386F"/>
    <w:rsid w:val="008E35FD"/>
    <w:rsid w:val="008F0189"/>
    <w:rsid w:val="0092165D"/>
    <w:rsid w:val="00925A5E"/>
    <w:rsid w:val="00927BCB"/>
    <w:rsid w:val="00932A03"/>
    <w:rsid w:val="00936FA2"/>
    <w:rsid w:val="00952C61"/>
    <w:rsid w:val="009572B9"/>
    <w:rsid w:val="0096095E"/>
    <w:rsid w:val="00962F6E"/>
    <w:rsid w:val="009802B3"/>
    <w:rsid w:val="0098050D"/>
    <w:rsid w:val="009C618D"/>
    <w:rsid w:val="00A12642"/>
    <w:rsid w:val="00A15BAC"/>
    <w:rsid w:val="00A6081F"/>
    <w:rsid w:val="00A658FA"/>
    <w:rsid w:val="00A726C1"/>
    <w:rsid w:val="00A73C3F"/>
    <w:rsid w:val="00AA7B95"/>
    <w:rsid w:val="00AB11E8"/>
    <w:rsid w:val="00B5733F"/>
    <w:rsid w:val="00B642FF"/>
    <w:rsid w:val="00B80F39"/>
    <w:rsid w:val="00B91452"/>
    <w:rsid w:val="00B926FF"/>
    <w:rsid w:val="00B92CFF"/>
    <w:rsid w:val="00BD2C79"/>
    <w:rsid w:val="00BF473D"/>
    <w:rsid w:val="00C147A1"/>
    <w:rsid w:val="00C739B4"/>
    <w:rsid w:val="00CB73AB"/>
    <w:rsid w:val="00CC1C1E"/>
    <w:rsid w:val="00CD5891"/>
    <w:rsid w:val="00CE0665"/>
    <w:rsid w:val="00D10C98"/>
    <w:rsid w:val="00D14581"/>
    <w:rsid w:val="00D21955"/>
    <w:rsid w:val="00D4005E"/>
    <w:rsid w:val="00D43BA5"/>
    <w:rsid w:val="00D573AF"/>
    <w:rsid w:val="00D6798E"/>
    <w:rsid w:val="00D721CD"/>
    <w:rsid w:val="00D738BC"/>
    <w:rsid w:val="00DB35C3"/>
    <w:rsid w:val="00DD6AA0"/>
    <w:rsid w:val="00E114C7"/>
    <w:rsid w:val="00E25A01"/>
    <w:rsid w:val="00E34FD1"/>
    <w:rsid w:val="00E6191E"/>
    <w:rsid w:val="00E6494D"/>
    <w:rsid w:val="00E86D92"/>
    <w:rsid w:val="00E87296"/>
    <w:rsid w:val="00E91C56"/>
    <w:rsid w:val="00EC0E25"/>
    <w:rsid w:val="00EE0254"/>
    <w:rsid w:val="00EE367E"/>
    <w:rsid w:val="00EF1B9D"/>
    <w:rsid w:val="00EF4F25"/>
    <w:rsid w:val="00F035E2"/>
    <w:rsid w:val="00F23EB5"/>
    <w:rsid w:val="00FA5199"/>
    <w:rsid w:val="00FA7621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3F299-442A-421B-B9F0-5694CA54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58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A90"/>
  </w:style>
  <w:style w:type="paragraph" w:styleId="a5">
    <w:name w:val="footer"/>
    <w:basedOn w:val="a"/>
    <w:link w:val="a6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A90"/>
  </w:style>
  <w:style w:type="paragraph" w:styleId="a7">
    <w:name w:val="Balloon Text"/>
    <w:basedOn w:val="a"/>
    <w:link w:val="a8"/>
    <w:uiPriority w:val="99"/>
    <w:semiHidden/>
    <w:unhideWhenUsed/>
    <w:rsid w:val="0080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4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14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D589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D5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unhideWhenUsed/>
    <w:rsid w:val="00CD5891"/>
    <w:rPr>
      <w:color w:val="0000FF"/>
      <w:u w:val="single"/>
    </w:rPr>
  </w:style>
  <w:style w:type="paragraph" w:styleId="ab">
    <w:name w:val="No Spacing"/>
    <w:uiPriority w:val="1"/>
    <w:qFormat/>
    <w:rsid w:val="00CD5891"/>
    <w:rPr>
      <w:sz w:val="22"/>
      <w:szCs w:val="22"/>
      <w:lang w:eastAsia="en-US"/>
    </w:rPr>
  </w:style>
  <w:style w:type="paragraph" w:customStyle="1" w:styleId="ConsPlusTitle">
    <w:name w:val="ConsPlusTitle"/>
    <w:rsid w:val="00CD5891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72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726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67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6467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C775-51CA-4351-AD68-EB387AC8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20081</CharactersWithSpaces>
  <SharedDoc>false</SharedDoc>
  <HLinks>
    <vt:vector size="54" baseType="variant">
      <vt:variant>
        <vt:i4>7143469</vt:i4>
      </vt:variant>
      <vt:variant>
        <vt:i4>24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6881337</vt:i4>
      </vt:variant>
      <vt:variant>
        <vt:i4>21</vt:i4>
      </vt:variant>
      <vt:variant>
        <vt:i4>0</vt:i4>
      </vt:variant>
      <vt:variant>
        <vt:i4>5</vt:i4>
      </vt:variant>
      <vt:variant>
        <vt:lpwstr>garantf1://12064673.0/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garantf1://12064673.0/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Музыкантова Светлана Федоровна</dc:creator>
  <cp:lastModifiedBy>Twim</cp:lastModifiedBy>
  <cp:revision>2</cp:revision>
  <cp:lastPrinted>2016-03-28T13:06:00Z</cp:lastPrinted>
  <dcterms:created xsi:type="dcterms:W3CDTF">2018-03-19T09:25:00Z</dcterms:created>
  <dcterms:modified xsi:type="dcterms:W3CDTF">2018-03-19T09:25:00Z</dcterms:modified>
</cp:coreProperties>
</file>