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Look w:val="0000" w:firstRow="0" w:lastRow="0" w:firstColumn="0" w:lastColumn="0" w:noHBand="0" w:noVBand="0"/>
      </w:tblPr>
      <w:tblGrid>
        <w:gridCol w:w="5066"/>
        <w:gridCol w:w="4714"/>
      </w:tblGrid>
      <w:tr w:rsidR="00701641" w:rsidRPr="003F2B24" w:rsidTr="0004204F">
        <w:trPr>
          <w:trHeight w:val="900"/>
        </w:trPr>
        <w:tc>
          <w:tcPr>
            <w:tcW w:w="9780" w:type="dxa"/>
            <w:gridSpan w:val="2"/>
            <w:vAlign w:val="bottom"/>
          </w:tcPr>
          <w:p w:rsidR="00701641" w:rsidRPr="003F2B24" w:rsidRDefault="00701641" w:rsidP="0070164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F2B2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</w:rPr>
              <w:drawing>
                <wp:inline distT="0" distB="0" distL="0" distR="0" wp14:anchorId="2B3A20CC" wp14:editId="70090820">
                  <wp:extent cx="590550" cy="676275"/>
                  <wp:effectExtent l="0" t="0" r="0" b="0"/>
                  <wp:docPr id="1" name="Рисунок 1" descr="Описание: Советское СП_г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оветское СП_г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8000" contrast="-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641" w:rsidRPr="003F2B24" w:rsidTr="0004204F">
        <w:trPr>
          <w:trHeight w:val="327"/>
        </w:trPr>
        <w:tc>
          <w:tcPr>
            <w:tcW w:w="9780" w:type="dxa"/>
            <w:gridSpan w:val="2"/>
            <w:vAlign w:val="bottom"/>
          </w:tcPr>
          <w:p w:rsidR="00701641" w:rsidRPr="003F2B24" w:rsidRDefault="00701641" w:rsidP="00701641">
            <w:pPr>
              <w:keepNext/>
              <w:widowControl/>
              <w:suppressAutoHyphens w:val="0"/>
              <w:autoSpaceDN/>
              <w:spacing w:line="204" w:lineRule="auto"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</w:pPr>
            <w:r w:rsidRPr="003F2B24"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  <w:t>АДМИНИСТРАЦИЯ</w:t>
            </w:r>
          </w:p>
        </w:tc>
      </w:tr>
      <w:tr w:rsidR="00701641" w:rsidRPr="003F2B24" w:rsidTr="0004204F">
        <w:trPr>
          <w:trHeight w:val="319"/>
        </w:trPr>
        <w:tc>
          <w:tcPr>
            <w:tcW w:w="9780" w:type="dxa"/>
            <w:gridSpan w:val="2"/>
            <w:vAlign w:val="bottom"/>
          </w:tcPr>
          <w:p w:rsidR="00701641" w:rsidRPr="003F2B24" w:rsidRDefault="00701641" w:rsidP="00701641">
            <w:pPr>
              <w:keepNext/>
              <w:widowControl/>
              <w:suppressAutoHyphens w:val="0"/>
              <w:autoSpaceDN/>
              <w:spacing w:line="204" w:lineRule="auto"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</w:pPr>
            <w:r w:rsidRPr="003F2B24"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  <w:t>СОВЕТСКОГО СЕЛЬСКОГО ПОСЕЛЕНИЯ</w:t>
            </w:r>
          </w:p>
        </w:tc>
      </w:tr>
      <w:tr w:rsidR="00701641" w:rsidRPr="003F2B24" w:rsidTr="0004204F">
        <w:trPr>
          <w:trHeight w:val="267"/>
        </w:trPr>
        <w:tc>
          <w:tcPr>
            <w:tcW w:w="9780" w:type="dxa"/>
            <w:gridSpan w:val="2"/>
            <w:vAlign w:val="bottom"/>
          </w:tcPr>
          <w:p w:rsidR="00701641" w:rsidRPr="003F2B24" w:rsidRDefault="00701641" w:rsidP="00701641">
            <w:pPr>
              <w:keepNext/>
              <w:widowControl/>
              <w:suppressAutoHyphens w:val="0"/>
              <w:autoSpaceDN/>
              <w:spacing w:line="204" w:lineRule="auto"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kern w:val="0"/>
                <w:sz w:val="28"/>
                <w:szCs w:val="28"/>
              </w:rPr>
            </w:pPr>
            <w:r w:rsidRPr="003F2B24">
              <w:rPr>
                <w:rFonts w:ascii="Times New Roman" w:eastAsia="Times New Roman" w:hAnsi="Times New Roman" w:cs="Times New Roman"/>
                <w:b/>
                <w:caps/>
                <w:spacing w:val="20"/>
                <w:kern w:val="0"/>
                <w:sz w:val="28"/>
                <w:szCs w:val="28"/>
              </w:rPr>
              <w:t>НОВОКУБАНСКОГО РАЙОНА</w:t>
            </w:r>
          </w:p>
          <w:p w:rsidR="00701641" w:rsidRPr="003F2B24" w:rsidRDefault="00701641" w:rsidP="00701641">
            <w:pPr>
              <w:widowControl/>
              <w:suppressAutoHyphens w:val="0"/>
              <w:autoSpaceDN/>
              <w:spacing w:line="204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"/>
                <w:szCs w:val="28"/>
              </w:rPr>
            </w:pPr>
          </w:p>
        </w:tc>
      </w:tr>
      <w:tr w:rsidR="00701641" w:rsidRPr="003F2B24" w:rsidTr="0004204F">
        <w:trPr>
          <w:trHeight w:val="439"/>
        </w:trPr>
        <w:tc>
          <w:tcPr>
            <w:tcW w:w="9780" w:type="dxa"/>
            <w:gridSpan w:val="2"/>
            <w:vAlign w:val="bottom"/>
          </w:tcPr>
          <w:p w:rsidR="00701641" w:rsidRPr="003F2B24" w:rsidRDefault="00701641" w:rsidP="00701641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0"/>
              <w:rPr>
                <w:rFonts w:eastAsia="Times New Roman" w:cs="Times New Roman"/>
                <w:spacing w:val="20"/>
                <w:kern w:val="0"/>
                <w:sz w:val="38"/>
                <w:szCs w:val="38"/>
              </w:rPr>
            </w:pPr>
            <w:r w:rsidRPr="003F2B24">
              <w:rPr>
                <w:rFonts w:ascii="Times New Roman" w:eastAsia="Times New Roman" w:hAnsi="Times New Roman" w:cs="Times New Roman"/>
                <w:b/>
                <w:spacing w:val="20"/>
                <w:kern w:val="0"/>
                <w:sz w:val="36"/>
                <w:szCs w:val="38"/>
              </w:rPr>
              <w:t>ПОСТАНОВЛЕНИЕ</w:t>
            </w:r>
          </w:p>
        </w:tc>
      </w:tr>
      <w:tr w:rsidR="00701641" w:rsidRPr="003F2B24" w:rsidTr="0004204F">
        <w:trPr>
          <w:trHeight w:val="345"/>
        </w:trPr>
        <w:tc>
          <w:tcPr>
            <w:tcW w:w="5066" w:type="dxa"/>
            <w:vAlign w:val="bottom"/>
          </w:tcPr>
          <w:p w:rsidR="00701641" w:rsidRPr="003F2B24" w:rsidRDefault="009D29C3" w:rsidP="0005029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3F2B2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о</w:t>
            </w:r>
            <w:r w:rsidR="00701641" w:rsidRPr="003F2B2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т</w:t>
            </w:r>
            <w:r w:rsidR="00941E7C" w:rsidRPr="003F2B2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 xml:space="preserve"> </w:t>
            </w:r>
            <w:r w:rsidR="0005029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23.09.2024 года</w:t>
            </w:r>
          </w:p>
        </w:tc>
        <w:tc>
          <w:tcPr>
            <w:tcW w:w="4714" w:type="dxa"/>
            <w:vAlign w:val="bottom"/>
          </w:tcPr>
          <w:p w:rsidR="00701641" w:rsidRPr="003F2B24" w:rsidRDefault="00941E7C" w:rsidP="000502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3F2B2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 xml:space="preserve">                                  </w:t>
            </w:r>
            <w:r w:rsidR="00701641" w:rsidRPr="003F2B2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№</w:t>
            </w:r>
            <w:r w:rsidR="0005029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 xml:space="preserve"> 114</w:t>
            </w:r>
            <w:bookmarkStart w:id="0" w:name="_GoBack"/>
            <w:bookmarkEnd w:id="0"/>
          </w:p>
        </w:tc>
      </w:tr>
      <w:tr w:rsidR="00701641" w:rsidRPr="003F2B24" w:rsidTr="0004204F">
        <w:trPr>
          <w:trHeight w:val="345"/>
        </w:trPr>
        <w:tc>
          <w:tcPr>
            <w:tcW w:w="9780" w:type="dxa"/>
            <w:gridSpan w:val="2"/>
            <w:vAlign w:val="bottom"/>
          </w:tcPr>
          <w:p w:rsidR="00701641" w:rsidRPr="003F2B24" w:rsidRDefault="00701641" w:rsidP="0070164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3F2B24">
              <w:rPr>
                <w:rFonts w:ascii="Times New Roman" w:eastAsia="Times New Roman" w:hAnsi="Times New Roman" w:cs="Times New Roman"/>
                <w:kern w:val="0"/>
                <w:sz w:val="28"/>
              </w:rPr>
              <w:t>ст. Советская</w:t>
            </w:r>
          </w:p>
        </w:tc>
      </w:tr>
    </w:tbl>
    <w:p w:rsidR="00460F57" w:rsidRPr="003F2B24" w:rsidRDefault="00460F5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E2027" w:rsidRPr="003F2B24" w:rsidRDefault="001E6764" w:rsidP="002D290E">
      <w:pPr>
        <w:pStyle w:val="Standard"/>
        <w:tabs>
          <w:tab w:val="left" w:pos="0"/>
        </w:tabs>
        <w:autoSpaceDE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2B2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D290E" w:rsidRPr="003F2B24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администрации Советского сельского поселения Новокубанского района от 16 мая 2019 года № 57 </w:t>
      </w:r>
    </w:p>
    <w:p w:rsidR="00C379F0" w:rsidRPr="003F2B24" w:rsidRDefault="002D290E" w:rsidP="002D290E">
      <w:pPr>
        <w:pStyle w:val="Standard"/>
        <w:tabs>
          <w:tab w:val="left" w:pos="0"/>
        </w:tabs>
        <w:autoSpaceDE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2B24">
        <w:rPr>
          <w:rFonts w:ascii="Times New Roman" w:hAnsi="Times New Roman" w:cs="Times New Roman"/>
          <w:b/>
          <w:bCs/>
          <w:sz w:val="28"/>
          <w:szCs w:val="28"/>
        </w:rPr>
        <w:t xml:space="preserve">«О размещении </w:t>
      </w:r>
      <w:r w:rsidRPr="003F2B24">
        <w:rPr>
          <w:rFonts w:ascii="Times New Roman" w:hAnsi="Times New Roman" w:cs="Times New Roman"/>
          <w:b/>
          <w:sz w:val="28"/>
        </w:rPr>
        <w:t>нестационарных торговых объектов на территории Советского сельского поселения Новокубанского района»</w:t>
      </w:r>
      <w:r w:rsidRPr="003F2B24">
        <w:rPr>
          <w:rFonts w:ascii="Times New Roman" w:hAnsi="Times New Roman" w:cs="Times New Roman"/>
          <w:b/>
          <w:sz w:val="28"/>
        </w:rPr>
        <w:br/>
      </w:r>
    </w:p>
    <w:p w:rsidR="00460F57" w:rsidRPr="003F2B24" w:rsidRDefault="00460F5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D290E" w:rsidRPr="003F2B24" w:rsidRDefault="00B32661" w:rsidP="002D3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B24">
        <w:rPr>
          <w:rFonts w:ascii="Times New Roman" w:hAnsi="Times New Roman" w:cs="Times New Roman"/>
          <w:sz w:val="28"/>
          <w:szCs w:val="28"/>
        </w:rPr>
        <w:t xml:space="preserve">Руководствуясь  федеральными </w:t>
      </w:r>
      <w:r w:rsidR="002D290E" w:rsidRPr="003F2B24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Pr="003F2B24">
        <w:rPr>
          <w:rFonts w:ascii="Times New Roman" w:hAnsi="Times New Roman" w:cs="Times New Roman"/>
          <w:sz w:val="28"/>
          <w:szCs w:val="28"/>
        </w:rPr>
        <w:t xml:space="preserve">от 06 октября 2003 года  </w:t>
      </w:r>
      <w:r w:rsidR="001E2027" w:rsidRPr="003F2B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290E" w:rsidRPr="003F2B2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Законом Краснодарского края от 31 мая 2005 года № 879-КЗ </w:t>
      </w:r>
      <w:r w:rsidR="001E2027" w:rsidRPr="003F2B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290E" w:rsidRPr="003F2B24">
        <w:rPr>
          <w:rFonts w:ascii="Times New Roman" w:hAnsi="Times New Roman" w:cs="Times New Roman"/>
          <w:sz w:val="28"/>
          <w:szCs w:val="28"/>
        </w:rPr>
        <w:t>«О государственной политике Краснодарского края в сфере торговой деятельности</w:t>
      </w:r>
      <w:r w:rsidRPr="003F2B24">
        <w:rPr>
          <w:rFonts w:ascii="Times New Roman" w:hAnsi="Times New Roman" w:cs="Times New Roman"/>
          <w:sz w:val="28"/>
          <w:szCs w:val="28"/>
        </w:rPr>
        <w:t>, в</w:t>
      </w:r>
      <w:r w:rsidR="00941E7C" w:rsidRPr="003F2B24">
        <w:rPr>
          <w:rFonts w:ascii="Times New Roman" w:hAnsi="Times New Roman" w:cs="Times New Roman"/>
          <w:sz w:val="28"/>
          <w:szCs w:val="28"/>
        </w:rPr>
        <w:t xml:space="preserve"> </w:t>
      </w:r>
      <w:r w:rsidR="002D3152" w:rsidRPr="003F2B24">
        <w:rPr>
          <w:rFonts w:ascii="Times New Roman" w:hAnsi="Times New Roman" w:cs="Times New Roman"/>
          <w:sz w:val="28"/>
          <w:szCs w:val="28"/>
        </w:rPr>
        <w:t>целях приведения постановления администрации Советского</w:t>
      </w:r>
      <w:proofErr w:type="gramEnd"/>
      <w:r w:rsidR="002D3152" w:rsidRPr="003F2B24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от 16 мая 2019 года № 57 </w:t>
      </w:r>
      <w:r w:rsidR="001E2027" w:rsidRPr="003F2B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3152" w:rsidRPr="003F2B24">
        <w:rPr>
          <w:rFonts w:ascii="Times New Roman" w:hAnsi="Times New Roman" w:cs="Times New Roman"/>
          <w:sz w:val="28"/>
          <w:szCs w:val="28"/>
        </w:rPr>
        <w:t xml:space="preserve">«О размещении нестационарных торговых объектов на территории Советского сельского поселения Новокубанского района </w:t>
      </w:r>
      <w:r w:rsidRPr="003F2B24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proofErr w:type="gramStart"/>
      <w:r w:rsidRPr="003F2B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B24">
        <w:rPr>
          <w:rFonts w:ascii="Times New Roman" w:hAnsi="Times New Roman" w:cs="Times New Roman"/>
          <w:sz w:val="28"/>
          <w:szCs w:val="28"/>
        </w:rPr>
        <w:t xml:space="preserve"> </w:t>
      </w:r>
      <w:r w:rsidR="002D290E" w:rsidRPr="003F2B24">
        <w:rPr>
          <w:rFonts w:ascii="Times New Roman" w:hAnsi="Times New Roman" w:cs="Times New Roman"/>
          <w:sz w:val="28"/>
          <w:szCs w:val="28"/>
        </w:rPr>
        <w:t>о с т а н о в л я ю:</w:t>
      </w:r>
    </w:p>
    <w:p w:rsidR="00941E7C" w:rsidRPr="003F2B24" w:rsidRDefault="00EE1C26" w:rsidP="008874AE">
      <w:pPr>
        <w:pStyle w:val="af1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A3EAA" w:rsidRPr="003F2B24">
        <w:rPr>
          <w:rFonts w:ascii="Times New Roman" w:hAnsi="Times New Roman" w:cs="Times New Roman"/>
          <w:sz w:val="28"/>
          <w:szCs w:val="28"/>
        </w:rPr>
        <w:t xml:space="preserve">в </w:t>
      </w:r>
      <w:r w:rsidR="00DE240C" w:rsidRPr="003F2B24">
        <w:rPr>
          <w:rFonts w:ascii="Times New Roman" w:hAnsi="Times New Roman" w:cs="Times New Roman"/>
          <w:sz w:val="28"/>
          <w:szCs w:val="28"/>
        </w:rPr>
        <w:t>приложение</w:t>
      </w:r>
      <w:r w:rsidR="00475DD7" w:rsidRPr="003F2B24">
        <w:rPr>
          <w:rFonts w:ascii="Times New Roman" w:hAnsi="Times New Roman" w:cs="Times New Roman"/>
          <w:sz w:val="28"/>
          <w:szCs w:val="28"/>
        </w:rPr>
        <w:t xml:space="preserve"> №1</w:t>
      </w:r>
      <w:r w:rsidR="00DE240C" w:rsidRPr="003F2B24">
        <w:rPr>
          <w:rFonts w:ascii="Times New Roman" w:hAnsi="Times New Roman" w:cs="Times New Roman"/>
          <w:sz w:val="28"/>
          <w:szCs w:val="28"/>
        </w:rPr>
        <w:t xml:space="preserve"> «</w:t>
      </w:r>
      <w:r w:rsidRPr="003F2B24">
        <w:rPr>
          <w:rFonts w:ascii="Times New Roman" w:eastAsiaTheme="minorEastAsia" w:hAnsi="Times New Roman" w:cs="Times New Roman"/>
          <w:sz w:val="28"/>
          <w:szCs w:val="28"/>
        </w:rPr>
        <w:t>Положение о размещении нестационарных торговых объектов на территории Советского сельского поселения Новокубанского района</w:t>
      </w:r>
      <w:r w:rsidR="00DE240C" w:rsidRPr="003F2B24">
        <w:rPr>
          <w:rFonts w:ascii="Times New Roman" w:eastAsiaTheme="minorEastAsia" w:hAnsi="Times New Roman" w:cs="Times New Roman"/>
          <w:sz w:val="28"/>
          <w:szCs w:val="28"/>
        </w:rPr>
        <w:t>» к постановлению</w:t>
      </w:r>
      <w:r w:rsidR="008874AE" w:rsidRPr="003F2B24">
        <w:rPr>
          <w:rFonts w:ascii="Times New Roman" w:hAnsi="Times New Roman" w:cs="Times New Roman"/>
          <w:bCs/>
          <w:sz w:val="28"/>
          <w:szCs w:val="28"/>
        </w:rPr>
        <w:t xml:space="preserve"> от 16 мая 2019 года № 57 </w:t>
      </w:r>
      <w:r w:rsidR="001E2027" w:rsidRPr="003F2B24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8874AE" w:rsidRPr="003F2B24">
        <w:rPr>
          <w:rFonts w:ascii="Times New Roman" w:hAnsi="Times New Roman" w:cs="Times New Roman"/>
          <w:bCs/>
          <w:sz w:val="28"/>
          <w:szCs w:val="28"/>
        </w:rPr>
        <w:t xml:space="preserve">«О размещении </w:t>
      </w:r>
      <w:r w:rsidR="008874AE" w:rsidRPr="003F2B24">
        <w:rPr>
          <w:rFonts w:ascii="Times New Roman" w:hAnsi="Times New Roman" w:cs="Times New Roman"/>
          <w:sz w:val="28"/>
        </w:rPr>
        <w:t>нестационарных торговых объектов на территории Советского сельского поселения Новокубанского района</w:t>
      </w:r>
      <w:r w:rsidRPr="003F2B24">
        <w:rPr>
          <w:rFonts w:ascii="Times New Roman" w:hAnsi="Times New Roman" w:cs="Times New Roman"/>
          <w:sz w:val="28"/>
          <w:szCs w:val="28"/>
        </w:rPr>
        <w:t xml:space="preserve"> </w:t>
      </w:r>
      <w:r w:rsidR="00941E7C" w:rsidRPr="003F2B2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1E7C" w:rsidRPr="003F2B24" w:rsidRDefault="00EE1C26" w:rsidP="00EE1C26">
      <w:pPr>
        <w:pStyle w:val="af1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EE1C26" w:rsidRPr="003F2B24" w:rsidRDefault="00EE1C26" w:rsidP="00EE1C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«5. Схема размещения НТО утверждается муниципальным правовым актом администрации муниципального образования Новокубанский район.</w:t>
      </w:r>
    </w:p>
    <w:p w:rsidR="00FD1349" w:rsidRPr="003F2B24" w:rsidRDefault="00EE1C26" w:rsidP="00FD13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определения и виды НТО:</w:t>
      </w:r>
    </w:p>
    <w:p w:rsidR="00EE1C26" w:rsidRPr="003F2B24" w:rsidRDefault="00EE1C26" w:rsidP="00FD1349">
      <w:pPr>
        <w:pStyle w:val="af1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B24">
        <w:rPr>
          <w:rFonts w:ascii="Times New Roman" w:hAnsi="Times New Roman" w:cs="Times New Roman"/>
          <w:b/>
          <w:sz w:val="28"/>
          <w:szCs w:val="28"/>
        </w:rPr>
        <w:t>автомагазин (торговый автофургон, автолавка)</w:t>
      </w:r>
      <w:r w:rsidRPr="003F2B24">
        <w:rPr>
          <w:rFonts w:ascii="Times New Roman" w:hAnsi="Times New Roman" w:cs="Times New Roman"/>
          <w:sz w:val="28"/>
          <w:szCs w:val="28"/>
        </w:rPr>
        <w:t xml:space="preserve">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 (</w:t>
      </w:r>
      <w:proofErr w:type="spellStart"/>
      <w:r w:rsidRPr="003F2B2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F2B24">
        <w:rPr>
          <w:rFonts w:ascii="Times New Roman" w:hAnsi="Times New Roman" w:cs="Times New Roman"/>
          <w:sz w:val="28"/>
          <w:szCs w:val="28"/>
        </w:rPr>
        <w:t>) осуществляют предложение товаров, их отпуск и расчет с покупателями;</w:t>
      </w:r>
      <w:proofErr w:type="gramEnd"/>
    </w:p>
    <w:p w:rsidR="00EE1C26" w:rsidRPr="003F2B24" w:rsidRDefault="00EE1C26" w:rsidP="00FD1349">
      <w:pPr>
        <w:pStyle w:val="af1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b/>
          <w:sz w:val="28"/>
          <w:szCs w:val="28"/>
        </w:rPr>
        <w:t>торговый автомат (</w:t>
      </w:r>
      <w:proofErr w:type="spellStart"/>
      <w:r w:rsidRPr="003F2B24">
        <w:rPr>
          <w:rFonts w:ascii="Times New Roman" w:hAnsi="Times New Roman" w:cs="Times New Roman"/>
          <w:b/>
          <w:sz w:val="28"/>
          <w:szCs w:val="28"/>
        </w:rPr>
        <w:t>вендинговый</w:t>
      </w:r>
      <w:proofErr w:type="spellEnd"/>
      <w:r w:rsidRPr="003F2B24">
        <w:rPr>
          <w:rFonts w:ascii="Times New Roman" w:hAnsi="Times New Roman" w:cs="Times New Roman"/>
          <w:b/>
          <w:sz w:val="28"/>
          <w:szCs w:val="28"/>
        </w:rPr>
        <w:t xml:space="preserve"> автомат)</w:t>
      </w:r>
      <w:r w:rsidRPr="003F2B24">
        <w:rPr>
          <w:rFonts w:ascii="Times New Roman" w:hAnsi="Times New Roman" w:cs="Times New Roman"/>
          <w:sz w:val="28"/>
          <w:szCs w:val="28"/>
        </w:rPr>
        <w:t xml:space="preserve"> - нестационарный торговый объект, представляющий собой техническое устройство, предназначенное для автоматизации процессов продажи, оплаты и выдачи </w:t>
      </w:r>
      <w:r w:rsidRPr="003F2B24">
        <w:rPr>
          <w:rFonts w:ascii="Times New Roman" w:hAnsi="Times New Roman" w:cs="Times New Roman"/>
          <w:sz w:val="28"/>
          <w:szCs w:val="28"/>
        </w:rPr>
        <w:lastRenderedPageBreak/>
        <w:t>штучных товаров в потребительской упаковке в месте нахождения устройства без участия продавца;</w:t>
      </w:r>
    </w:p>
    <w:p w:rsidR="00EE1C26" w:rsidRPr="003F2B24" w:rsidRDefault="00EE1C26" w:rsidP="00FD1349">
      <w:pPr>
        <w:pStyle w:val="af1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b/>
          <w:sz w:val="28"/>
          <w:szCs w:val="28"/>
        </w:rPr>
        <w:t>автоцистерна</w:t>
      </w:r>
      <w:r w:rsidRPr="003F2B24">
        <w:rPr>
          <w:rFonts w:ascii="Times New Roman" w:hAnsi="Times New Roman" w:cs="Times New Roman"/>
          <w:sz w:val="28"/>
          <w:szCs w:val="28"/>
        </w:rPr>
        <w:t xml:space="preserve">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другим), живой рыбой и другими гидробионтами (ракообразными, моллюсками и прочими);</w:t>
      </w:r>
    </w:p>
    <w:p w:rsidR="00EE1C26" w:rsidRPr="003F2B24" w:rsidRDefault="00EE1C26" w:rsidP="00FD1349">
      <w:pPr>
        <w:pStyle w:val="af1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b/>
          <w:sz w:val="28"/>
          <w:szCs w:val="28"/>
        </w:rPr>
        <w:t>торговый павильон</w:t>
      </w:r>
      <w:r w:rsidRPr="003F2B24">
        <w:rPr>
          <w:rFonts w:ascii="Times New Roman" w:hAnsi="Times New Roman" w:cs="Times New Roman"/>
          <w:sz w:val="28"/>
          <w:szCs w:val="28"/>
        </w:rPr>
        <w:t xml:space="preserve">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EE1C26" w:rsidRPr="003F2B24" w:rsidRDefault="00EE1C26" w:rsidP="00FD1349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b/>
          <w:sz w:val="28"/>
          <w:szCs w:val="28"/>
        </w:rPr>
        <w:t>киоск</w:t>
      </w:r>
      <w:r w:rsidRPr="003F2B24">
        <w:rPr>
          <w:rFonts w:ascii="Times New Roman" w:hAnsi="Times New Roman" w:cs="Times New Roman"/>
          <w:sz w:val="28"/>
          <w:szCs w:val="28"/>
        </w:rPr>
        <w:t xml:space="preserve">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FD1349" w:rsidRPr="003F2B24" w:rsidRDefault="00FD1349" w:rsidP="00FD1349">
      <w:pPr>
        <w:pStyle w:val="af1"/>
        <w:numPr>
          <w:ilvl w:val="0"/>
          <w:numId w:val="1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b/>
          <w:sz w:val="28"/>
          <w:szCs w:val="28"/>
        </w:rPr>
        <w:t>киоск</w:t>
      </w:r>
      <w:r w:rsidRPr="003F2B24">
        <w:rPr>
          <w:rFonts w:ascii="Times New Roman" w:hAnsi="Times New Roman" w:cs="Times New Roman"/>
          <w:sz w:val="28"/>
          <w:szCs w:val="28"/>
        </w:rPr>
        <w:t xml:space="preserve"> - временное оснащённое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EE1C26" w:rsidRPr="003F2B24" w:rsidRDefault="00EE1C26" w:rsidP="00FD1349">
      <w:pPr>
        <w:pStyle w:val="af1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b/>
          <w:sz w:val="28"/>
          <w:szCs w:val="28"/>
        </w:rPr>
        <w:t>торговая палатка</w:t>
      </w:r>
      <w:r w:rsidRPr="003F2B24">
        <w:rPr>
          <w:rFonts w:ascii="Times New Roman" w:hAnsi="Times New Roman" w:cs="Times New Roman"/>
          <w:sz w:val="28"/>
          <w:szCs w:val="28"/>
        </w:rPr>
        <w:t xml:space="preserve">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EE1C26" w:rsidRPr="003F2B24" w:rsidRDefault="00EE1C26" w:rsidP="00FD1349">
      <w:pPr>
        <w:pStyle w:val="af1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B24">
        <w:rPr>
          <w:rFonts w:ascii="Times New Roman" w:hAnsi="Times New Roman" w:cs="Times New Roman"/>
          <w:b/>
          <w:sz w:val="28"/>
          <w:szCs w:val="28"/>
        </w:rPr>
        <w:t>бахчевый</w:t>
      </w:r>
      <w:proofErr w:type="spellEnd"/>
      <w:r w:rsidRPr="003F2B24">
        <w:rPr>
          <w:rFonts w:ascii="Times New Roman" w:hAnsi="Times New Roman" w:cs="Times New Roman"/>
          <w:b/>
          <w:sz w:val="28"/>
          <w:szCs w:val="28"/>
        </w:rPr>
        <w:t xml:space="preserve"> развал</w:t>
      </w:r>
      <w:r w:rsidRPr="003F2B24">
        <w:rPr>
          <w:rFonts w:ascii="Times New Roman" w:hAnsi="Times New Roman" w:cs="Times New Roman"/>
          <w:sz w:val="28"/>
          <w:szCs w:val="28"/>
        </w:rPr>
        <w:t xml:space="preserve">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EE1C26" w:rsidRPr="003F2B24" w:rsidRDefault="00EE1C26" w:rsidP="00FD1349">
      <w:pPr>
        <w:pStyle w:val="af1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b/>
          <w:sz w:val="28"/>
          <w:szCs w:val="28"/>
        </w:rPr>
        <w:t>елочный базар</w:t>
      </w:r>
      <w:r w:rsidRPr="003F2B24">
        <w:rPr>
          <w:rFonts w:ascii="Times New Roman" w:hAnsi="Times New Roman" w:cs="Times New Roman"/>
          <w:sz w:val="28"/>
          <w:szCs w:val="28"/>
        </w:rPr>
        <w:t xml:space="preserve">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EE1C26" w:rsidRPr="003F2B24" w:rsidRDefault="00EE1C26" w:rsidP="00FD1349">
      <w:pPr>
        <w:pStyle w:val="af1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b/>
          <w:sz w:val="28"/>
          <w:szCs w:val="28"/>
        </w:rPr>
        <w:t>торговая тележка</w:t>
      </w:r>
      <w:r w:rsidRPr="003F2B24">
        <w:rPr>
          <w:rFonts w:ascii="Times New Roman" w:hAnsi="Times New Roman" w:cs="Times New Roman"/>
          <w:sz w:val="28"/>
          <w:szCs w:val="28"/>
        </w:rPr>
        <w:t xml:space="preserve">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FD1349" w:rsidRPr="003F2B24" w:rsidRDefault="00FD1349" w:rsidP="00FD13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НТО не подлежат техническому учёту в бюро технической инвентаризации, права на них не подлежат регистрации в </w:t>
      </w:r>
      <w:hyperlink r:id="rId10" w:history="1">
        <w:r w:rsidRPr="003F2B24">
          <w:rPr>
            <w:rStyle w:val="af3"/>
            <w:rFonts w:ascii="Times New Roman" w:hAnsi="Times New Roman"/>
            <w:color w:val="auto"/>
            <w:sz w:val="28"/>
            <w:szCs w:val="28"/>
          </w:rPr>
          <w:t>Едином государственном реестре прав</w:t>
        </w:r>
      </w:hyperlink>
      <w:r w:rsidRPr="003F2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B24">
        <w:rPr>
          <w:rFonts w:ascii="Times New Roman" w:hAnsi="Times New Roman" w:cs="Times New Roman"/>
          <w:sz w:val="28"/>
          <w:szCs w:val="28"/>
        </w:rPr>
        <w:t>на недв</w:t>
      </w:r>
      <w:r w:rsidR="001A3EAA" w:rsidRPr="003F2B24">
        <w:rPr>
          <w:rFonts w:ascii="Times New Roman" w:hAnsi="Times New Roman" w:cs="Times New Roman"/>
          <w:sz w:val="28"/>
          <w:szCs w:val="28"/>
        </w:rPr>
        <w:t>ижимое имущество и сделок с ним</w:t>
      </w:r>
      <w:proofErr w:type="gramStart"/>
      <w:r w:rsidR="001A3EAA" w:rsidRPr="003F2B2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56E2A" w:rsidRPr="003F2B24" w:rsidRDefault="000847EF" w:rsidP="00256E2A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  первый абзац </w:t>
      </w:r>
      <w:r w:rsidR="00475DD7" w:rsidRPr="003F2B24">
        <w:rPr>
          <w:rFonts w:ascii="Times New Roman" w:hAnsi="Times New Roman" w:cs="Times New Roman"/>
          <w:sz w:val="28"/>
          <w:szCs w:val="28"/>
        </w:rPr>
        <w:t>пункт</w:t>
      </w:r>
      <w:r w:rsidRPr="003F2B24">
        <w:rPr>
          <w:rFonts w:ascii="Times New Roman" w:hAnsi="Times New Roman" w:cs="Times New Roman"/>
          <w:sz w:val="28"/>
          <w:szCs w:val="28"/>
        </w:rPr>
        <w:t>а</w:t>
      </w:r>
      <w:r w:rsidR="00475DD7" w:rsidRPr="003F2B24">
        <w:rPr>
          <w:rFonts w:ascii="Times New Roman" w:hAnsi="Times New Roman" w:cs="Times New Roman"/>
          <w:sz w:val="28"/>
          <w:szCs w:val="28"/>
        </w:rPr>
        <w:t xml:space="preserve"> 7 изложить в следующей редакции</w:t>
      </w:r>
      <w:r w:rsidRPr="003F2B2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FF4462" w:rsidRPr="003F2B24" w:rsidRDefault="00256E2A" w:rsidP="000847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847EF" w:rsidRPr="003F2B24">
        <w:rPr>
          <w:rFonts w:ascii="Times New Roman" w:hAnsi="Times New Roman" w:cs="Times New Roman"/>
          <w:sz w:val="28"/>
          <w:szCs w:val="28"/>
        </w:rPr>
        <w:t xml:space="preserve">Инициаторами размещения НТО могут выступать как хозяйствующие субъекты для начала или расширения бизнеса, ассоциации или объединения предпринимателей, так и органы местного самоуправления для решения социальных и экономических задач. </w:t>
      </w:r>
      <w:proofErr w:type="gramStart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целей настоящего положения к </w:t>
      </w:r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хозяйствующим субъектам относятся любые </w:t>
      </w:r>
      <w:hyperlink r:id="rId11" w:tooltip="Юридическое лицо" w:history="1">
        <w:r w:rsidRPr="003F2B2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юридические лица</w:t>
        </w:r>
      </w:hyperlink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 </w:t>
      </w:r>
      <w:hyperlink r:id="rId12" w:tooltip="Организация" w:history="1">
        <w:r w:rsidRPr="003F2B2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организации</w:t>
        </w:r>
      </w:hyperlink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осуществляющие свою деятельность без образования юридического лица, </w:t>
      </w:r>
      <w:hyperlink r:id="rId13" w:history="1">
        <w:r w:rsidRPr="003F2B2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индивидуальные предприниматели</w:t>
        </w:r>
      </w:hyperlink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самозанятые</w:t>
      </w:r>
      <w:proofErr w:type="spellEnd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физические лица - лица, не зарегистрированные в качестве индивидуального предпринимателя, но осуществляющее предпринимательскую деятельность, приносящую доход, и применяющее специальный налоговый режим «Налог на профессиональный доход» в течение срока проведения эксперимента, установленного </w:t>
      </w:r>
      <w:hyperlink r:id="rId14" w:anchor="/document/72113648/entry/0" w:history="1">
        <w:r w:rsidRPr="003F2B2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 от 27 ноября</w:t>
      </w:r>
      <w:proofErr w:type="gramEnd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 № 422-ФЗ «О проведении эксперимента по установлению специального налогового режима «Налог на профессиональный доход»» (далее </w:t>
      </w:r>
      <w:proofErr w:type="spellStart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самозанятое</w:t>
      </w:r>
      <w:proofErr w:type="spellEnd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физическое лицо)</w:t>
      </w:r>
      <w:proofErr w:type="gramStart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  <w:r w:rsidR="000847EF"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847EF" w:rsidRPr="003F2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349" w:rsidRPr="003F2B24" w:rsidRDefault="00553B0B" w:rsidP="000847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подпункт 2 пункта 8 изложить в следующей редакции:</w:t>
      </w:r>
    </w:p>
    <w:p w:rsidR="00553B0B" w:rsidRPr="003F2B24" w:rsidRDefault="00553B0B" w:rsidP="00256E2A">
      <w:pPr>
        <w:pStyle w:val="af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«2) несезонных НТО – семь лет</w:t>
      </w:r>
      <w:proofErr w:type="gramStart"/>
      <w:r w:rsidRPr="003F2B2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847EF" w:rsidRPr="003F2B24" w:rsidRDefault="000847EF" w:rsidP="00256E2A">
      <w:pPr>
        <w:pStyle w:val="af1"/>
        <w:numPr>
          <w:ilvl w:val="0"/>
          <w:numId w:val="1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абзац 2</w:t>
      </w:r>
      <w:r w:rsidR="00553B0B" w:rsidRPr="003F2B24">
        <w:rPr>
          <w:rFonts w:ascii="Times New Roman" w:hAnsi="Times New Roman" w:cs="Times New Roman"/>
          <w:sz w:val="28"/>
          <w:szCs w:val="28"/>
        </w:rPr>
        <w:t xml:space="preserve"> пункта 19 </w:t>
      </w:r>
      <w:r w:rsidR="00475DD7" w:rsidRPr="003F2B2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75DD7" w:rsidRPr="003F2B2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0847EF" w:rsidRPr="003F2B24" w:rsidRDefault="000847EF" w:rsidP="00DB1D24">
      <w:pPr>
        <w:pStyle w:val="af1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«Цена по Договору, заключённому без проведения аукциона соответствует </w:t>
      </w:r>
      <w:r w:rsidRPr="003F2B24">
        <w:rPr>
          <w:rFonts w:ascii="Times New Roman" w:eastAsia="Times New Roman" w:hAnsi="Times New Roman" w:cs="Times New Roman"/>
          <w:sz w:val="28"/>
          <w:szCs w:val="28"/>
        </w:rPr>
        <w:t>начальной  (минимальной) цене, определенной в соответствии с требованиями Порядка проведения аукциона на право заключения договора на размещение нестационарного торгового объекта</w:t>
      </w:r>
      <w:r w:rsidR="00DB1D24" w:rsidRPr="003F2B2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2),</w:t>
      </w:r>
      <w:r w:rsidRPr="003F2B24">
        <w:rPr>
          <w:rFonts w:ascii="Times New Roman" w:hAnsi="Times New Roman" w:cs="Times New Roman"/>
          <w:sz w:val="28"/>
          <w:szCs w:val="28"/>
        </w:rPr>
        <w:t xml:space="preserve"> </w:t>
      </w:r>
      <w:r w:rsidR="00DB1D24" w:rsidRPr="003F2B24">
        <w:rPr>
          <w:rFonts w:ascii="Times New Roman" w:hAnsi="Times New Roman" w:cs="Times New Roman"/>
          <w:sz w:val="28"/>
          <w:szCs w:val="28"/>
        </w:rPr>
        <w:t>за исключением</w:t>
      </w:r>
      <w:r w:rsidRPr="003F2B24">
        <w:rPr>
          <w:rFonts w:ascii="Times New Roman" w:hAnsi="Times New Roman" w:cs="Times New Roman"/>
          <w:sz w:val="28"/>
          <w:szCs w:val="28"/>
        </w:rPr>
        <w:t xml:space="preserve"> </w:t>
      </w:r>
      <w:r w:rsidR="00DB1D24" w:rsidRPr="003F2B24">
        <w:rPr>
          <w:rFonts w:ascii="Times New Roman" w:hAnsi="Times New Roman" w:cs="Times New Roman"/>
          <w:sz w:val="28"/>
          <w:szCs w:val="28"/>
        </w:rPr>
        <w:t xml:space="preserve">договора заключенного </w:t>
      </w:r>
      <w:r w:rsidRPr="003F2B24">
        <w:rPr>
          <w:rFonts w:ascii="Times New Roman" w:hAnsi="Times New Roman" w:cs="Times New Roman"/>
          <w:sz w:val="28"/>
          <w:szCs w:val="28"/>
        </w:rPr>
        <w:t>в случае признания аукциона несостоявшимся в связи с поступлением одной заявки</w:t>
      </w:r>
      <w:proofErr w:type="gramStart"/>
      <w:r w:rsidRPr="003F2B2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600B3" w:rsidRPr="003F2B24" w:rsidRDefault="006600B3" w:rsidP="006600B3">
      <w:pPr>
        <w:pStyle w:val="af1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подпункт 3 пункта 23 после слов «индивидуального предпринимателя» дополнить словами «</w:t>
      </w:r>
      <w:proofErr w:type="spellStart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самозанятого</w:t>
      </w:r>
      <w:proofErr w:type="spellEnd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физического лица</w:t>
      </w:r>
      <w:proofErr w:type="gramStart"/>
      <w:r w:rsidR="00475DD7" w:rsidRPr="003F2B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</w:t>
      </w:r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600B3" w:rsidRPr="003F2B24" w:rsidRDefault="00A76778" w:rsidP="006600B3">
      <w:pPr>
        <w:pStyle w:val="af1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600B3"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25 </w:t>
      </w:r>
      <w:r w:rsidR="006600B3" w:rsidRPr="003F2B24">
        <w:rPr>
          <w:rFonts w:ascii="Times New Roman" w:hAnsi="Times New Roman" w:cs="Times New Roman"/>
          <w:sz w:val="28"/>
          <w:szCs w:val="28"/>
        </w:rPr>
        <w:t>после слов «индивидуальным предпринимателем</w:t>
      </w:r>
      <w:r w:rsidR="00FF19EF" w:rsidRPr="003F2B24">
        <w:rPr>
          <w:rFonts w:ascii="Times New Roman" w:hAnsi="Times New Roman" w:cs="Times New Roman"/>
          <w:sz w:val="28"/>
          <w:szCs w:val="28"/>
        </w:rPr>
        <w:t xml:space="preserve"> (юридическим лицом)</w:t>
      </w:r>
      <w:r w:rsidR="006600B3" w:rsidRPr="003F2B24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475DD7" w:rsidRPr="003F2B24">
        <w:rPr>
          <w:rFonts w:ascii="Times New Roman" w:hAnsi="Times New Roman" w:cs="Times New Roman"/>
          <w:sz w:val="28"/>
          <w:szCs w:val="28"/>
        </w:rPr>
        <w:t>,</w:t>
      </w:r>
      <w:r w:rsidR="00475DD7" w:rsidRPr="003F2B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600B3"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самозанятым</w:t>
      </w:r>
      <w:proofErr w:type="spellEnd"/>
      <w:r w:rsidR="006600B3"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физическим лицом»;</w:t>
      </w:r>
    </w:p>
    <w:p w:rsidR="00A76778" w:rsidRPr="003F2B24" w:rsidRDefault="00A76778" w:rsidP="00A76778">
      <w:pPr>
        <w:pStyle w:val="af1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26 </w:t>
      </w:r>
      <w:r w:rsidRPr="003F2B24">
        <w:rPr>
          <w:rFonts w:ascii="Times New Roman" w:hAnsi="Times New Roman" w:cs="Times New Roman"/>
          <w:sz w:val="28"/>
          <w:szCs w:val="28"/>
        </w:rPr>
        <w:t>после слов «индивидуальным предпринимателем</w:t>
      </w:r>
      <w:r w:rsidR="00FF19EF" w:rsidRPr="003F2B24">
        <w:rPr>
          <w:rFonts w:ascii="Times New Roman" w:hAnsi="Times New Roman" w:cs="Times New Roman"/>
          <w:sz w:val="28"/>
          <w:szCs w:val="28"/>
        </w:rPr>
        <w:t xml:space="preserve"> (юридическим лицом)</w:t>
      </w:r>
      <w:r w:rsidRPr="003F2B24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DB1D24" w:rsidRPr="003F2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самозанятым</w:t>
      </w:r>
      <w:proofErr w:type="spellEnd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физическим лицом»;</w:t>
      </w:r>
    </w:p>
    <w:p w:rsidR="00A76778" w:rsidRPr="003F2B24" w:rsidRDefault="00A76778" w:rsidP="00A76778">
      <w:pPr>
        <w:pStyle w:val="af1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27 </w:t>
      </w:r>
      <w:r w:rsidRPr="003F2B24">
        <w:rPr>
          <w:rFonts w:ascii="Times New Roman" w:hAnsi="Times New Roman" w:cs="Times New Roman"/>
          <w:sz w:val="28"/>
          <w:szCs w:val="28"/>
        </w:rPr>
        <w:t>после слов «индивидуального предпринимателя</w:t>
      </w:r>
      <w:r w:rsidR="00FF19EF" w:rsidRPr="003F2B24">
        <w:rPr>
          <w:rFonts w:ascii="Times New Roman" w:hAnsi="Times New Roman" w:cs="Times New Roman"/>
          <w:sz w:val="28"/>
          <w:szCs w:val="28"/>
        </w:rPr>
        <w:t xml:space="preserve"> (юридического лица)</w:t>
      </w:r>
      <w:r w:rsidRPr="003F2B24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DB1D24" w:rsidRPr="003F2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самозанятого</w:t>
      </w:r>
      <w:proofErr w:type="spellEnd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физического лица»;</w:t>
      </w:r>
    </w:p>
    <w:p w:rsidR="00A76778" w:rsidRPr="003F2B24" w:rsidRDefault="00A76778" w:rsidP="00A76778">
      <w:pPr>
        <w:pStyle w:val="af1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28 </w:t>
      </w:r>
      <w:r w:rsidRPr="003F2B24">
        <w:rPr>
          <w:rFonts w:ascii="Times New Roman" w:hAnsi="Times New Roman" w:cs="Times New Roman"/>
          <w:sz w:val="28"/>
          <w:szCs w:val="28"/>
        </w:rPr>
        <w:t>после слов «индивидуальный предприниматель</w:t>
      </w:r>
      <w:r w:rsidR="00FF19EF" w:rsidRPr="003F2B24">
        <w:rPr>
          <w:rFonts w:ascii="Times New Roman" w:hAnsi="Times New Roman" w:cs="Times New Roman"/>
          <w:sz w:val="28"/>
          <w:szCs w:val="28"/>
        </w:rPr>
        <w:t xml:space="preserve"> (юридическое лицо)</w:t>
      </w:r>
      <w:r w:rsidRPr="003F2B24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DB1D24" w:rsidRPr="003F2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самозанятое</w:t>
      </w:r>
      <w:proofErr w:type="spellEnd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физическое лицо»;</w:t>
      </w:r>
    </w:p>
    <w:p w:rsidR="00A76778" w:rsidRPr="003F2B24" w:rsidRDefault="00A76778" w:rsidP="00A76778">
      <w:pPr>
        <w:pStyle w:val="af1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29 </w:t>
      </w:r>
      <w:r w:rsidRPr="003F2B24">
        <w:rPr>
          <w:rFonts w:ascii="Times New Roman" w:hAnsi="Times New Roman" w:cs="Times New Roman"/>
          <w:sz w:val="28"/>
          <w:szCs w:val="28"/>
        </w:rPr>
        <w:t>после слов «индивидуальным предпринимателем</w:t>
      </w:r>
      <w:r w:rsidR="00FF19EF" w:rsidRPr="003F2B24">
        <w:rPr>
          <w:rFonts w:ascii="Times New Roman" w:hAnsi="Times New Roman" w:cs="Times New Roman"/>
          <w:sz w:val="28"/>
          <w:szCs w:val="28"/>
        </w:rPr>
        <w:t xml:space="preserve"> (юридическим лицом)</w:t>
      </w:r>
      <w:r w:rsidRPr="003F2B24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DB1D24" w:rsidRPr="003F2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самозанятым</w:t>
      </w:r>
      <w:proofErr w:type="spellEnd"/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физическим лицом»</w:t>
      </w:r>
      <w:r w:rsidR="00FF19EF"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6778" w:rsidRPr="003F2B24" w:rsidRDefault="00FF19EF" w:rsidP="002D3152">
      <w:pPr>
        <w:pStyle w:val="af1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75DD7" w:rsidRPr="003F2B24">
        <w:rPr>
          <w:rFonts w:ascii="Times New Roman" w:hAnsi="Times New Roman" w:cs="Times New Roman"/>
          <w:sz w:val="28"/>
          <w:szCs w:val="28"/>
        </w:rPr>
        <w:t>приложение № 2 «</w:t>
      </w:r>
      <w:r w:rsidRPr="003F2B24">
        <w:rPr>
          <w:rFonts w:ascii="Times New Roman" w:hAnsi="Times New Roman" w:cs="Times New Roman"/>
          <w:sz w:val="28"/>
          <w:szCs w:val="28"/>
        </w:rPr>
        <w:t>Порядок проведения ау</w:t>
      </w:r>
      <w:r w:rsidR="002D3152" w:rsidRPr="003F2B24">
        <w:rPr>
          <w:rFonts w:ascii="Times New Roman" w:hAnsi="Times New Roman" w:cs="Times New Roman"/>
          <w:sz w:val="28"/>
          <w:szCs w:val="28"/>
        </w:rPr>
        <w:t xml:space="preserve">кциона на право заключения договора на размещение </w:t>
      </w:r>
      <w:proofErr w:type="spellStart"/>
      <w:r w:rsidR="002D3152" w:rsidRPr="003F2B24">
        <w:rPr>
          <w:rFonts w:ascii="Times New Roman" w:hAnsi="Times New Roman" w:cs="Times New Roman"/>
          <w:sz w:val="28"/>
          <w:szCs w:val="28"/>
        </w:rPr>
        <w:t>нестанционарного</w:t>
      </w:r>
      <w:proofErr w:type="spellEnd"/>
      <w:r w:rsidR="002D3152" w:rsidRPr="003F2B24">
        <w:rPr>
          <w:rFonts w:ascii="Times New Roman" w:hAnsi="Times New Roman" w:cs="Times New Roman"/>
          <w:sz w:val="28"/>
          <w:szCs w:val="28"/>
        </w:rPr>
        <w:t xml:space="preserve"> торгового объекта</w:t>
      </w:r>
      <w:r w:rsidR="00475DD7" w:rsidRPr="003F2B24">
        <w:rPr>
          <w:rFonts w:ascii="Times New Roman" w:hAnsi="Times New Roman" w:cs="Times New Roman"/>
          <w:sz w:val="28"/>
          <w:szCs w:val="28"/>
        </w:rPr>
        <w:t xml:space="preserve">» постановления </w:t>
      </w:r>
      <w:r w:rsidR="00DB1D24" w:rsidRPr="003F2B24">
        <w:rPr>
          <w:rFonts w:ascii="Times New Roman" w:hAnsi="Times New Roman" w:cs="Times New Roman"/>
          <w:bCs/>
          <w:sz w:val="28"/>
          <w:szCs w:val="28"/>
        </w:rPr>
        <w:t xml:space="preserve">от 16 мая 2019 года № 57 «О размещении </w:t>
      </w:r>
      <w:r w:rsidR="00DB1D24" w:rsidRPr="003F2B24">
        <w:rPr>
          <w:rFonts w:ascii="Times New Roman" w:hAnsi="Times New Roman" w:cs="Times New Roman"/>
          <w:sz w:val="28"/>
        </w:rPr>
        <w:t>нестационарных торговых объектов на территории Советского сельского поселения Новокубанского района</w:t>
      </w:r>
      <w:r w:rsidR="002D3152" w:rsidRPr="003F2B24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EE1C26" w:rsidRPr="003F2B24" w:rsidRDefault="00040989" w:rsidP="00040989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83CBF" w:rsidRPr="003F2B24">
        <w:rPr>
          <w:rFonts w:ascii="Times New Roman" w:hAnsi="Times New Roman" w:cs="Times New Roman"/>
          <w:sz w:val="28"/>
          <w:szCs w:val="28"/>
        </w:rPr>
        <w:t xml:space="preserve">2 </w:t>
      </w:r>
      <w:r w:rsidRPr="003F2B24">
        <w:rPr>
          <w:rFonts w:ascii="Times New Roman" w:hAnsi="Times New Roman" w:cs="Times New Roman"/>
          <w:sz w:val="28"/>
          <w:szCs w:val="28"/>
        </w:rPr>
        <w:t>подпункта 5.1 пункта 5 после слов «для индивидуальных предпринимателей» добавить слова «</w:t>
      </w:r>
      <w:r w:rsidR="00475DD7" w:rsidRPr="003F2B24">
        <w:rPr>
          <w:rFonts w:ascii="Times New Roman" w:hAnsi="Times New Roman" w:cs="Times New Roman"/>
          <w:sz w:val="28"/>
          <w:szCs w:val="28"/>
        </w:rPr>
        <w:t xml:space="preserve">, </w:t>
      </w:r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  физических лиц</w:t>
      </w:r>
      <w:r w:rsidR="008D00E5"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83CBF"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D00E5" w:rsidRPr="003F2B24" w:rsidRDefault="008D00E5" w:rsidP="00040989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 5.2  пункта 5 изложить в следующей редакции:</w:t>
      </w:r>
    </w:p>
    <w:p w:rsidR="008D00E5" w:rsidRPr="003F2B24" w:rsidRDefault="008D00E5" w:rsidP="008D00E5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«5.2. К заявке прилагаются следующие документы:</w:t>
      </w:r>
    </w:p>
    <w:p w:rsidR="008D00E5" w:rsidRPr="003F2B24" w:rsidRDefault="008D00E5" w:rsidP="008D00E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proofErr w:type="gramStart"/>
        <w:r w:rsidRPr="003F2B24">
          <w:rPr>
            <w:rFonts w:ascii="Times New Roman" w:hAnsi="Times New Roman" w:cs="Times New Roman"/>
            <w:sz w:val="28"/>
            <w:szCs w:val="28"/>
          </w:rPr>
          <w:t>выписк</w:t>
        </w:r>
      </w:hyperlink>
      <w:r w:rsidRPr="003F2B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F2B2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(для </w:t>
      </w:r>
      <w:r w:rsidRPr="003F2B24">
        <w:rPr>
          <w:rFonts w:ascii="Times New Roman" w:hAnsi="Times New Roman" w:cs="Times New Roman"/>
          <w:sz w:val="28"/>
          <w:szCs w:val="28"/>
        </w:rPr>
        <w:lastRenderedPageBreak/>
        <w:t>юридических лиц);</w:t>
      </w:r>
    </w:p>
    <w:p w:rsidR="008D00E5" w:rsidRPr="003F2B24" w:rsidRDefault="008D00E5" w:rsidP="008D00E5">
      <w:pPr>
        <w:pStyle w:val="af1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- </w:t>
      </w:r>
      <w:hyperlink r:id="rId16" w:history="1">
        <w:proofErr w:type="gramStart"/>
        <w:r w:rsidRPr="003F2B24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/>
          </w:rPr>
          <w:t>выписк</w:t>
        </w:r>
      </w:hyperlink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</w:t>
      </w:r>
      <w:proofErr w:type="gramEnd"/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8D00E5" w:rsidRPr="003F2B24" w:rsidRDefault="008D00E5" w:rsidP="008D00E5">
      <w:pPr>
        <w:pStyle w:val="af1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 справка о постановке на учёт (снятии с учёта) физического лица в качестве налогоплательщика налога на профессиональный доход (форма </w:t>
      </w:r>
      <w:hyperlink r:id="rId17" w:anchor="/document/406854140/entry/1000" w:history="1">
        <w:r w:rsidRPr="003F2B24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/>
          </w:rPr>
          <w:t>КНД 1122035</w:t>
        </w:r>
      </w:hyperlink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) (для </w:t>
      </w:r>
      <w:proofErr w:type="spellStart"/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самозанятого</w:t>
      </w:r>
      <w:proofErr w:type="spellEnd"/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физического лица), выданных не более чем за 30 дней до дня объявления о проведен</w:t>
      </w:r>
      <w:proofErr w:type="gramStart"/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ии Ау</w:t>
      </w:r>
      <w:proofErr w:type="gramEnd"/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кциона;</w:t>
      </w:r>
    </w:p>
    <w:p w:rsidR="008D00E5" w:rsidRPr="003F2B24" w:rsidRDefault="008D00E5" w:rsidP="008D00E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2"/>
      <w:proofErr w:type="gramStart"/>
      <w:r w:rsidRPr="003F2B24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полномочия лица на осуществление действий от имени участника Аукциона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</w:r>
      <w:proofErr w:type="gramEnd"/>
    </w:p>
    <w:p w:rsidR="008D00E5" w:rsidRPr="003F2B24" w:rsidRDefault="008D00E5" w:rsidP="008D00E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для индивидуального предпринимателя, </w:t>
      </w:r>
      <w:proofErr w:type="spellStart"/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самозанятого</w:t>
      </w:r>
      <w:proofErr w:type="spellEnd"/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физического лица</w:t>
      </w:r>
      <w:r w:rsidRPr="003F2B24">
        <w:rPr>
          <w:rFonts w:ascii="Times New Roman" w:hAnsi="Times New Roman" w:cs="Times New Roman"/>
          <w:sz w:val="28"/>
          <w:szCs w:val="28"/>
        </w:rPr>
        <w:t xml:space="preserve"> - копии документа, удостовер</w:t>
      </w:r>
      <w:r w:rsidR="000B4429" w:rsidRPr="003F2B24">
        <w:rPr>
          <w:rFonts w:ascii="Times New Roman" w:hAnsi="Times New Roman" w:cs="Times New Roman"/>
          <w:sz w:val="28"/>
          <w:szCs w:val="28"/>
        </w:rPr>
        <w:t>яющего</w:t>
      </w:r>
      <w:r w:rsidRPr="003F2B24">
        <w:rPr>
          <w:rFonts w:ascii="Times New Roman" w:hAnsi="Times New Roman" w:cs="Times New Roman"/>
          <w:sz w:val="28"/>
          <w:szCs w:val="28"/>
        </w:rPr>
        <w:t xml:space="preserve"> их личность или копии доверенности уполномоченного индивидуальным предпринимателем, </w:t>
      </w:r>
      <w:proofErr w:type="spellStart"/>
      <w:r w:rsidRPr="003F2B2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F2B24">
        <w:rPr>
          <w:rFonts w:ascii="Times New Roman" w:hAnsi="Times New Roman" w:cs="Times New Roman"/>
          <w:sz w:val="28"/>
          <w:szCs w:val="28"/>
        </w:rPr>
        <w:t xml:space="preserve"> физическим лицом, представителя и копии документа, удостоверяющего личность представителя);</w:t>
      </w:r>
    </w:p>
    <w:p w:rsidR="008D00E5" w:rsidRPr="003F2B24" w:rsidRDefault="008D00E5" w:rsidP="008D00E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23"/>
      <w:bookmarkEnd w:id="1"/>
      <w:r w:rsidRPr="003F2B24">
        <w:rPr>
          <w:rFonts w:ascii="Times New Roman" w:hAnsi="Times New Roman" w:cs="Times New Roman"/>
          <w:sz w:val="28"/>
          <w:szCs w:val="28"/>
        </w:rPr>
        <w:t>- справки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</w:t>
      </w:r>
      <w:proofErr w:type="gramStart"/>
      <w:r w:rsidRPr="003F2B2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F2B24">
        <w:rPr>
          <w:rFonts w:ascii="Times New Roman" w:hAnsi="Times New Roman" w:cs="Times New Roman"/>
          <w:sz w:val="28"/>
          <w:szCs w:val="28"/>
        </w:rPr>
        <w:t>кциона;</w:t>
      </w:r>
    </w:p>
    <w:p w:rsidR="008D00E5" w:rsidRPr="003F2B24" w:rsidRDefault="008D00E5" w:rsidP="008D00E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- платежный документ </w:t>
      </w:r>
      <w:proofErr w:type="gramStart"/>
      <w:r w:rsidRPr="003F2B24">
        <w:rPr>
          <w:rFonts w:ascii="Times New Roman" w:hAnsi="Times New Roman" w:cs="Times New Roman"/>
          <w:sz w:val="28"/>
          <w:szCs w:val="28"/>
        </w:rPr>
        <w:t>с отметкой банка плательщика об исполнении для подтверждения перечисления претендентом установленного в извещении о проведении</w:t>
      </w:r>
      <w:proofErr w:type="gramEnd"/>
      <w:r w:rsidRPr="003F2B24">
        <w:rPr>
          <w:rFonts w:ascii="Times New Roman" w:hAnsi="Times New Roman" w:cs="Times New Roman"/>
          <w:sz w:val="28"/>
          <w:szCs w:val="28"/>
        </w:rPr>
        <w:t xml:space="preserve"> аукциона задатка;</w:t>
      </w:r>
    </w:p>
    <w:p w:rsidR="008D00E5" w:rsidRPr="003F2B24" w:rsidRDefault="008D00E5" w:rsidP="008D00E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- предложение о цене в запечатанном конверте (приложение №3).</w:t>
      </w:r>
    </w:p>
    <w:p w:rsidR="008D00E5" w:rsidRPr="003F2B24" w:rsidRDefault="008D00E5" w:rsidP="008D00E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</w:t>
      </w:r>
      <w:proofErr w:type="spellStart"/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самозанятого</w:t>
      </w:r>
      <w:proofErr w:type="spellEnd"/>
      <w:r w:rsidRPr="003F2B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физического лица</w:t>
      </w:r>
      <w:r w:rsidRPr="003F2B24">
        <w:rPr>
          <w:rFonts w:ascii="Times New Roman" w:hAnsi="Times New Roman" w:cs="Times New Roman"/>
          <w:sz w:val="28"/>
          <w:szCs w:val="28"/>
        </w:rPr>
        <w:t xml:space="preserve">, и иметь сквозную нумерацию страниц. Факсимильные подписи не допускаются. Подчистки и исправления не допускаются. </w:t>
      </w:r>
    </w:p>
    <w:p w:rsidR="008D00E5" w:rsidRPr="003F2B24" w:rsidRDefault="008D00E5" w:rsidP="008D00E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К документам прикладывается опись документов, представляемых для участия в Аукционе</w:t>
      </w:r>
      <w:proofErr w:type="gramStart"/>
      <w:r w:rsidRPr="003F2B24">
        <w:rPr>
          <w:rFonts w:ascii="Times New Roman" w:hAnsi="Times New Roman" w:cs="Times New Roman"/>
          <w:sz w:val="28"/>
          <w:szCs w:val="28"/>
        </w:rPr>
        <w:t>.</w:t>
      </w:r>
      <w:bookmarkEnd w:id="2"/>
      <w:r w:rsidRPr="003F2B2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A7CD2" w:rsidRPr="003F2B24" w:rsidRDefault="00622CE7" w:rsidP="00AA7CD2">
      <w:pPr>
        <w:pStyle w:val="af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п</w:t>
      </w:r>
      <w:r w:rsidR="00AA7CD2" w:rsidRPr="003F2B24">
        <w:rPr>
          <w:rFonts w:ascii="Times New Roman" w:hAnsi="Times New Roman" w:cs="Times New Roman"/>
          <w:sz w:val="28"/>
          <w:szCs w:val="28"/>
        </w:rPr>
        <w:t>одпункт 7.7</w:t>
      </w:r>
      <w:r w:rsidR="00DB1D24" w:rsidRPr="003F2B24">
        <w:rPr>
          <w:rFonts w:ascii="Times New Roman" w:hAnsi="Times New Roman" w:cs="Times New Roman"/>
          <w:sz w:val="28"/>
          <w:szCs w:val="28"/>
        </w:rPr>
        <w:t xml:space="preserve"> </w:t>
      </w:r>
      <w:r w:rsidR="00AA7CD2" w:rsidRPr="003F2B24">
        <w:rPr>
          <w:rFonts w:ascii="Times New Roman" w:hAnsi="Times New Roman" w:cs="Times New Roman"/>
          <w:sz w:val="28"/>
          <w:szCs w:val="28"/>
        </w:rPr>
        <w:t>пункта 7 изложить в следующей редакции:</w:t>
      </w:r>
    </w:p>
    <w:p w:rsidR="00AA7CD2" w:rsidRPr="003F2B24" w:rsidRDefault="00AA7CD2" w:rsidP="00AA7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«7.7. </w:t>
      </w:r>
      <w:proofErr w:type="gramStart"/>
      <w:r w:rsidRPr="003F2B24">
        <w:rPr>
          <w:rFonts w:ascii="Times New Roman" w:hAnsi="Times New Roman" w:cs="Times New Roman"/>
          <w:sz w:val="28"/>
          <w:szCs w:val="28"/>
        </w:rPr>
        <w:t>Информация о результатах аукциона публикуется Организатором в течение трех рабочих дней со дня подписания протокола о результатах аукциона  на официальном сайте</w:t>
      </w:r>
      <w:r w:rsidR="00483CBF" w:rsidRPr="003F2B24">
        <w:rPr>
          <w:rFonts w:ascii="Times New Roman" w:hAnsi="Times New Roman" w:cs="Times New Roman"/>
          <w:sz w:val="28"/>
          <w:szCs w:val="28"/>
        </w:rPr>
        <w:t xml:space="preserve"> </w:t>
      </w:r>
      <w:r w:rsidRPr="003F2B24">
        <w:rPr>
          <w:rFonts w:ascii="Times New Roman" w:hAnsi="Times New Roman" w:cs="Times New Roman"/>
          <w:sz w:val="28"/>
          <w:szCs w:val="28"/>
        </w:rPr>
        <w:t>администрации Советского сельского поселения Новокубанского района adm-sovetskoe.ru, зарегистрированн</w:t>
      </w:r>
      <w:r w:rsidR="00483CBF" w:rsidRPr="003F2B24">
        <w:rPr>
          <w:rFonts w:ascii="Times New Roman" w:hAnsi="Times New Roman" w:cs="Times New Roman"/>
          <w:sz w:val="28"/>
          <w:szCs w:val="28"/>
        </w:rPr>
        <w:t>ом</w:t>
      </w:r>
      <w:r w:rsidRPr="003F2B24">
        <w:rPr>
          <w:rFonts w:ascii="Times New Roman" w:hAnsi="Times New Roman" w:cs="Times New Roman"/>
          <w:sz w:val="28"/>
          <w:szCs w:val="28"/>
        </w:rPr>
        <w:t xml:space="preserve"> в качестве средства массовой информации (свидетельство о регистрации Эл № ФС77-87451 от 20 мая 2024 года).»;</w:t>
      </w:r>
      <w:proofErr w:type="gramEnd"/>
    </w:p>
    <w:p w:rsidR="00EE1C26" w:rsidRPr="003F2B24" w:rsidRDefault="008D00E5" w:rsidP="008D00E5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 </w:t>
      </w:r>
      <w:r w:rsidR="00F15DE0" w:rsidRPr="003F2B24">
        <w:rPr>
          <w:rFonts w:ascii="Times New Roman" w:hAnsi="Times New Roman" w:cs="Times New Roman"/>
          <w:sz w:val="28"/>
          <w:szCs w:val="28"/>
        </w:rPr>
        <w:t>а</w:t>
      </w:r>
      <w:r w:rsidRPr="003F2B24">
        <w:rPr>
          <w:rFonts w:ascii="Times New Roman" w:hAnsi="Times New Roman" w:cs="Times New Roman"/>
          <w:sz w:val="28"/>
          <w:szCs w:val="28"/>
        </w:rPr>
        <w:t>бзац 2  подпункта 8.3 пункта 8 изложить в следующей редакции:</w:t>
      </w:r>
    </w:p>
    <w:p w:rsidR="008D00E5" w:rsidRPr="003F2B24" w:rsidRDefault="008D00E5" w:rsidP="008D00E5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«</w:t>
      </w:r>
      <w:r w:rsidRPr="003F2B24">
        <w:rPr>
          <w:rFonts w:ascii="Times New Roman" w:eastAsia="Times New Roman" w:hAnsi="Times New Roman" w:cs="Times New Roman"/>
          <w:sz w:val="28"/>
          <w:szCs w:val="28"/>
        </w:rPr>
        <w:t xml:space="preserve">с поступлением одной заявки (по одному из лотов), повторный аукцион не проводится, Договор заключается по цене </w:t>
      </w:r>
      <w:r w:rsidR="000B4429" w:rsidRPr="003F2B24">
        <w:rPr>
          <w:rFonts w:ascii="Times New Roman" w:eastAsia="Times New Roman" w:hAnsi="Times New Roman" w:cs="Times New Roman"/>
          <w:sz w:val="28"/>
          <w:szCs w:val="28"/>
        </w:rPr>
        <w:t>предложенной</w:t>
      </w:r>
      <w:r w:rsidRPr="003F2B24">
        <w:rPr>
          <w:rFonts w:ascii="Times New Roman" w:eastAsia="Times New Roman" w:hAnsi="Times New Roman" w:cs="Times New Roman"/>
          <w:sz w:val="28"/>
          <w:szCs w:val="28"/>
        </w:rPr>
        <w:t xml:space="preserve"> претендентом, от </w:t>
      </w:r>
      <w:r w:rsidRPr="003F2B24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которого</w:t>
      </w:r>
      <w:r w:rsidR="00AA7CD2" w:rsidRPr="003F2B24">
        <w:rPr>
          <w:rFonts w:ascii="Times New Roman" w:eastAsia="Times New Roman" w:hAnsi="Times New Roman" w:cs="Times New Roman"/>
          <w:sz w:val="28"/>
          <w:szCs w:val="28"/>
        </w:rPr>
        <w:t xml:space="preserve"> поступила единственная заявка</w:t>
      </w:r>
      <w:proofErr w:type="gramStart"/>
      <w:r w:rsidR="00AA7CD2" w:rsidRPr="003F2B24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483CBF" w:rsidRPr="003F2B2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83CBF" w:rsidRPr="003F2B24" w:rsidRDefault="001A3EAA" w:rsidP="001A3EAA">
      <w:pPr>
        <w:pStyle w:val="af1"/>
        <w:numPr>
          <w:ilvl w:val="0"/>
          <w:numId w:val="18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п</w:t>
      </w:r>
      <w:r w:rsidR="00483CBF" w:rsidRPr="003F2B24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:rsidR="001A3EAA" w:rsidRPr="003F2B24" w:rsidRDefault="003431BD" w:rsidP="001A3EA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«9.  </w:t>
      </w:r>
      <w:r w:rsidR="001A3EAA" w:rsidRPr="003F2B24">
        <w:rPr>
          <w:rFonts w:ascii="Times New Roman" w:hAnsi="Times New Roman" w:cs="Times New Roman"/>
          <w:sz w:val="28"/>
          <w:szCs w:val="28"/>
        </w:rPr>
        <w:t xml:space="preserve"> Определение начальной цены аукциона.</w:t>
      </w:r>
    </w:p>
    <w:p w:rsidR="00631A04" w:rsidRPr="003F2B24" w:rsidRDefault="001A3EAA" w:rsidP="00631A04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9.1. </w:t>
      </w:r>
      <w:r w:rsidR="003431BD" w:rsidRPr="003F2B24">
        <w:rPr>
          <w:rFonts w:ascii="Times New Roman" w:hAnsi="Times New Roman" w:cs="Times New Roman"/>
          <w:sz w:val="28"/>
          <w:szCs w:val="28"/>
        </w:rPr>
        <w:t>Начальная (минимальная) цена</w:t>
      </w:r>
      <w:r w:rsidRPr="003F2B24">
        <w:rPr>
          <w:rFonts w:ascii="Times New Roman" w:hAnsi="Times New Roman" w:cs="Times New Roman"/>
          <w:sz w:val="28"/>
          <w:szCs w:val="28"/>
        </w:rPr>
        <w:t xml:space="preserve"> предмета аукциона формируется О</w:t>
      </w:r>
      <w:r w:rsidR="00631A04" w:rsidRPr="003F2B24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3431BD" w:rsidRPr="003F2B24">
        <w:rPr>
          <w:rFonts w:ascii="Times New Roman" w:hAnsi="Times New Roman" w:cs="Times New Roman"/>
          <w:sz w:val="28"/>
          <w:szCs w:val="28"/>
        </w:rPr>
        <w:t>в отношении каждого лота НТО,</w:t>
      </w:r>
      <w:r w:rsidR="00631A04" w:rsidRPr="003F2B24">
        <w:rPr>
          <w:rFonts w:ascii="Times New Roman" w:hAnsi="Times New Roman" w:cs="Times New Roman"/>
          <w:sz w:val="28"/>
          <w:szCs w:val="28"/>
        </w:rPr>
        <w:t xml:space="preserve"> являющегося предметом аукциона,</w:t>
      </w:r>
      <w:r w:rsidRPr="003F2B24">
        <w:rPr>
          <w:rFonts w:ascii="Times New Roman" w:hAnsi="Times New Roman" w:cs="Times New Roman"/>
          <w:sz w:val="28"/>
          <w:szCs w:val="28"/>
        </w:rPr>
        <w:t xml:space="preserve"> размещенного </w:t>
      </w:r>
      <w:r w:rsidR="003431BD" w:rsidRPr="003F2B24">
        <w:rPr>
          <w:rFonts w:ascii="Times New Roman" w:hAnsi="Times New Roman" w:cs="Times New Roman"/>
          <w:sz w:val="28"/>
          <w:szCs w:val="28"/>
        </w:rPr>
        <w:t>на территории Советского сельского поселения Новокубанского района в соответ</w:t>
      </w:r>
      <w:r w:rsidRPr="003F2B24">
        <w:rPr>
          <w:rFonts w:ascii="Times New Roman" w:hAnsi="Times New Roman" w:cs="Times New Roman"/>
          <w:sz w:val="28"/>
          <w:szCs w:val="28"/>
        </w:rPr>
        <w:t>ст</w:t>
      </w:r>
      <w:r w:rsidR="003431BD" w:rsidRPr="003F2B24">
        <w:rPr>
          <w:rFonts w:ascii="Times New Roman" w:hAnsi="Times New Roman" w:cs="Times New Roman"/>
          <w:sz w:val="28"/>
          <w:szCs w:val="28"/>
        </w:rPr>
        <w:t xml:space="preserve">вии со </w:t>
      </w:r>
      <w:hyperlink r:id="rId18" w:anchor="/document/36970839/entry/1000" w:history="1">
        <w:r w:rsidR="003431BD" w:rsidRPr="003F2B24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="003431BD" w:rsidRPr="003F2B24">
        <w:rPr>
          <w:rFonts w:ascii="Times New Roman" w:hAnsi="Times New Roman" w:cs="Times New Roman"/>
          <w:sz w:val="28"/>
          <w:szCs w:val="28"/>
        </w:rPr>
        <w:t xml:space="preserve"> размещения нестационарных торговых объектов на территории муниципального </w:t>
      </w:r>
      <w:r w:rsidR="00631A04" w:rsidRPr="003F2B24">
        <w:rPr>
          <w:rFonts w:ascii="Times New Roman" w:hAnsi="Times New Roman" w:cs="Times New Roman"/>
          <w:sz w:val="28"/>
          <w:szCs w:val="28"/>
        </w:rPr>
        <w:t>образования Новокубанский район.</w:t>
      </w:r>
    </w:p>
    <w:p w:rsidR="003431BD" w:rsidRPr="003F2B24" w:rsidRDefault="001A3EAA" w:rsidP="00631A04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9.2</w:t>
      </w:r>
      <w:r w:rsidR="003431BD" w:rsidRPr="003F2B24">
        <w:rPr>
          <w:rFonts w:ascii="Times New Roman" w:hAnsi="Times New Roman" w:cs="Times New Roman"/>
          <w:sz w:val="28"/>
          <w:szCs w:val="28"/>
        </w:rPr>
        <w:t xml:space="preserve"> Начальной (минимальной) ценой предмета аукциона является рыночная стоимость права размещения НТО, определённая в соответствии с </w:t>
      </w:r>
      <w:hyperlink r:id="rId19" w:anchor="/document/12112509/entry/0" w:history="1">
        <w:r w:rsidR="003431BD" w:rsidRPr="003F2B2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F2B24">
        <w:rPr>
          <w:rFonts w:ascii="Times New Roman" w:hAnsi="Times New Roman" w:cs="Times New Roman"/>
          <w:sz w:val="28"/>
          <w:szCs w:val="28"/>
        </w:rPr>
        <w:t> от 29.07.98 № 135-ФЗ «</w:t>
      </w:r>
      <w:r w:rsidR="003431BD" w:rsidRPr="003F2B24">
        <w:rPr>
          <w:rFonts w:ascii="Times New Roman" w:hAnsi="Times New Roman" w:cs="Times New Roman"/>
          <w:sz w:val="28"/>
          <w:szCs w:val="28"/>
        </w:rPr>
        <w:t>Об оценочной деят</w:t>
      </w:r>
      <w:r w:rsidRPr="003F2B24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proofErr w:type="gramStart"/>
      <w:r w:rsidRPr="003F2B2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F2B24">
        <w:rPr>
          <w:rFonts w:ascii="Times New Roman" w:hAnsi="Times New Roman" w:cs="Times New Roman"/>
          <w:sz w:val="28"/>
          <w:szCs w:val="28"/>
        </w:rPr>
        <w:t>.</w:t>
      </w:r>
    </w:p>
    <w:p w:rsidR="00014049" w:rsidRPr="003F2B24" w:rsidRDefault="00014049" w:rsidP="0001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3. Приложение № 1 к Порядку проведения аукциона на право заключения договора на размещение нестационарного торгового объекта изложить в новой редакции, согласно приложению № 1 к настоящему постановлению.</w:t>
      </w:r>
    </w:p>
    <w:p w:rsidR="00014049" w:rsidRPr="003F2B24" w:rsidRDefault="00014049" w:rsidP="00014049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4. Приложение № 3 к Порядку проведения аукциона на право заключения договора на размещение нестационарного торгового объекта изложить в новой редакции, согласно приложению № 2 к настоящему постановлению.</w:t>
      </w:r>
    </w:p>
    <w:p w:rsidR="00014049" w:rsidRPr="003F2B24" w:rsidRDefault="00014049" w:rsidP="00014049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5. Приложение № 4 к Порядку проведения аукциона на право заключения договора на размещение нестационарного торгового объекта изложить в новой редакции, согласно приложению № 3 к настоящему постановлению.</w:t>
      </w:r>
    </w:p>
    <w:p w:rsidR="007D19E8" w:rsidRPr="003F2B24" w:rsidRDefault="00014049" w:rsidP="00014049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</w:rPr>
        <w:t xml:space="preserve">6. </w:t>
      </w:r>
      <w:proofErr w:type="gramStart"/>
      <w:r w:rsidR="007D19E8" w:rsidRPr="003F2B24">
        <w:rPr>
          <w:rFonts w:ascii="Times New Roman" w:hAnsi="Times New Roman" w:cs="Times New Roman"/>
          <w:sz w:val="28"/>
        </w:rPr>
        <w:t>Контроль за</w:t>
      </w:r>
      <w:proofErr w:type="gramEnd"/>
      <w:r w:rsidR="007D19E8" w:rsidRPr="003F2B24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Советского сельского поселения Новокубанского района А.Н. </w:t>
      </w:r>
      <w:proofErr w:type="spellStart"/>
      <w:r w:rsidR="007D19E8" w:rsidRPr="003F2B24">
        <w:rPr>
          <w:rFonts w:ascii="Times New Roman" w:hAnsi="Times New Roman" w:cs="Times New Roman"/>
          <w:sz w:val="28"/>
        </w:rPr>
        <w:t>Солянова</w:t>
      </w:r>
      <w:proofErr w:type="spellEnd"/>
      <w:r w:rsidR="007D19E8" w:rsidRPr="003F2B24">
        <w:rPr>
          <w:rFonts w:ascii="Times New Roman" w:hAnsi="Times New Roman" w:cs="Times New Roman"/>
          <w:sz w:val="28"/>
        </w:rPr>
        <w:t>.</w:t>
      </w:r>
    </w:p>
    <w:p w:rsidR="004B3061" w:rsidRPr="003F2B24" w:rsidRDefault="00014049" w:rsidP="00014049">
      <w:pPr>
        <w:pStyle w:val="af1"/>
        <w:spacing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7. </w:t>
      </w:r>
      <w:r w:rsidR="006B665C" w:rsidRPr="003F2B2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FF4462" w:rsidRPr="003F2B24">
        <w:rPr>
          <w:rFonts w:ascii="Times New Roman" w:hAnsi="Times New Roman" w:cs="Times New Roman"/>
          <w:sz w:val="28"/>
          <w:szCs w:val="28"/>
        </w:rPr>
        <w:t xml:space="preserve"> силу со дня опубликования на официальном сайте администрации Советского сельского поселения Новокубанского района.</w:t>
      </w:r>
    </w:p>
    <w:p w:rsidR="00723694" w:rsidRPr="003F2B24" w:rsidRDefault="00723694" w:rsidP="00965E39">
      <w:pPr>
        <w:spacing w:line="21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19E8" w:rsidRPr="003F2B24" w:rsidRDefault="007D19E8" w:rsidP="0070164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429" w:rsidRPr="003F2B24" w:rsidRDefault="000B4429" w:rsidP="0070164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BBE" w:rsidRPr="003F2B24" w:rsidRDefault="00362BBE" w:rsidP="0070164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B2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F2B2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01641" w:rsidRPr="003F2B24" w:rsidRDefault="00362BBE" w:rsidP="0070164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>главы</w:t>
      </w:r>
      <w:r w:rsidR="0048619E" w:rsidRPr="003F2B24">
        <w:rPr>
          <w:rFonts w:ascii="Times New Roman" w:hAnsi="Times New Roman" w:cs="Times New Roman"/>
          <w:sz w:val="28"/>
          <w:szCs w:val="28"/>
        </w:rPr>
        <w:t xml:space="preserve"> </w:t>
      </w:r>
      <w:r w:rsidR="00701641" w:rsidRPr="003F2B24">
        <w:rPr>
          <w:rFonts w:ascii="Times New Roman" w:hAnsi="Times New Roman" w:cs="Times New Roman"/>
          <w:sz w:val="28"/>
          <w:szCs w:val="28"/>
        </w:rPr>
        <w:t xml:space="preserve">Советского сельского поселения </w:t>
      </w:r>
    </w:p>
    <w:p w:rsidR="00C930B0" w:rsidRPr="007A340E" w:rsidRDefault="001E2027" w:rsidP="007D19E8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24">
        <w:rPr>
          <w:rFonts w:ascii="Times New Roman" w:hAnsi="Times New Roman" w:cs="Times New Roman"/>
          <w:sz w:val="28"/>
          <w:szCs w:val="28"/>
        </w:rPr>
        <w:t xml:space="preserve">Новокубанского района </w:t>
      </w:r>
      <w:r w:rsidRPr="003F2B24">
        <w:rPr>
          <w:rFonts w:ascii="Times New Roman" w:hAnsi="Times New Roman" w:cs="Times New Roman"/>
          <w:sz w:val="28"/>
          <w:szCs w:val="28"/>
        </w:rPr>
        <w:tab/>
      </w:r>
      <w:r w:rsidRPr="003F2B24">
        <w:rPr>
          <w:rFonts w:ascii="Times New Roman" w:hAnsi="Times New Roman" w:cs="Times New Roman"/>
          <w:sz w:val="28"/>
          <w:szCs w:val="28"/>
        </w:rPr>
        <w:tab/>
      </w:r>
      <w:r w:rsidRPr="003F2B24">
        <w:rPr>
          <w:rFonts w:ascii="Times New Roman" w:hAnsi="Times New Roman" w:cs="Times New Roman"/>
          <w:sz w:val="28"/>
          <w:szCs w:val="28"/>
        </w:rPr>
        <w:tab/>
      </w:r>
      <w:r w:rsidRPr="003F2B24">
        <w:rPr>
          <w:rFonts w:ascii="Times New Roman" w:hAnsi="Times New Roman" w:cs="Times New Roman"/>
          <w:sz w:val="28"/>
          <w:szCs w:val="28"/>
        </w:rPr>
        <w:tab/>
      </w:r>
      <w:r w:rsidRPr="003F2B24">
        <w:rPr>
          <w:rFonts w:ascii="Times New Roman" w:hAnsi="Times New Roman" w:cs="Times New Roman"/>
          <w:sz w:val="28"/>
          <w:szCs w:val="28"/>
        </w:rPr>
        <w:tab/>
      </w:r>
      <w:r w:rsidRPr="003F2B24">
        <w:rPr>
          <w:rFonts w:ascii="Times New Roman" w:hAnsi="Times New Roman" w:cs="Times New Roman"/>
          <w:sz w:val="28"/>
          <w:szCs w:val="28"/>
        </w:rPr>
        <w:tab/>
      </w:r>
      <w:r w:rsidRPr="003F2B24">
        <w:rPr>
          <w:rFonts w:ascii="Times New Roman" w:hAnsi="Times New Roman" w:cs="Times New Roman"/>
          <w:sz w:val="28"/>
          <w:szCs w:val="28"/>
        </w:rPr>
        <w:tab/>
      </w:r>
      <w:r w:rsidR="00362BBE" w:rsidRPr="003F2B24">
        <w:rPr>
          <w:rFonts w:ascii="Times New Roman" w:hAnsi="Times New Roman" w:cs="Times New Roman"/>
          <w:sz w:val="28"/>
          <w:szCs w:val="28"/>
        </w:rPr>
        <w:t xml:space="preserve">  </w:t>
      </w:r>
      <w:r w:rsidRPr="003F2B24">
        <w:rPr>
          <w:rFonts w:ascii="Times New Roman" w:hAnsi="Times New Roman" w:cs="Times New Roman"/>
          <w:sz w:val="28"/>
          <w:szCs w:val="28"/>
        </w:rPr>
        <w:t xml:space="preserve"> </w:t>
      </w:r>
      <w:r w:rsidR="00362BBE" w:rsidRPr="003F2B24">
        <w:rPr>
          <w:rFonts w:ascii="Times New Roman" w:hAnsi="Times New Roman" w:cs="Times New Roman"/>
          <w:sz w:val="28"/>
          <w:szCs w:val="28"/>
        </w:rPr>
        <w:t>А.Н. Солянов</w:t>
      </w:r>
    </w:p>
    <w:p w:rsidR="0048619E" w:rsidRPr="007A340E" w:rsidRDefault="0048619E" w:rsidP="0048619E">
      <w:pPr>
        <w:pStyle w:val="ad"/>
      </w:pPr>
    </w:p>
    <w:p w:rsidR="00A83A87" w:rsidRPr="007A340E" w:rsidRDefault="00A83A87" w:rsidP="0048619E">
      <w:pPr>
        <w:pStyle w:val="ad"/>
      </w:pPr>
    </w:p>
    <w:p w:rsidR="00A83A87" w:rsidRPr="007A340E" w:rsidRDefault="00A83A87" w:rsidP="0048619E">
      <w:pPr>
        <w:pStyle w:val="ad"/>
      </w:pPr>
    </w:p>
    <w:sectPr w:rsidR="00A83A87" w:rsidRPr="007A340E" w:rsidSect="00701641">
      <w:headerReference w:type="default" r:id="rId20"/>
      <w:pgSz w:w="11906" w:h="16838"/>
      <w:pgMar w:top="426" w:right="567" w:bottom="1276" w:left="1701" w:header="85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A5" w:rsidRDefault="003430A5" w:rsidP="00460F57">
      <w:r>
        <w:separator/>
      </w:r>
    </w:p>
  </w:endnote>
  <w:endnote w:type="continuationSeparator" w:id="0">
    <w:p w:rsidR="003430A5" w:rsidRDefault="003430A5" w:rsidP="0046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A5" w:rsidRDefault="003430A5" w:rsidP="00460F57">
      <w:r w:rsidRPr="00460F57">
        <w:rPr>
          <w:color w:val="000000"/>
        </w:rPr>
        <w:separator/>
      </w:r>
    </w:p>
  </w:footnote>
  <w:footnote w:type="continuationSeparator" w:id="0">
    <w:p w:rsidR="003430A5" w:rsidRDefault="003430A5" w:rsidP="0046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29825"/>
      <w:docPartObj>
        <w:docPartGallery w:val="Page Numbers (Top of Page)"/>
        <w:docPartUnique/>
      </w:docPartObj>
    </w:sdtPr>
    <w:sdtEndPr/>
    <w:sdtContent>
      <w:p w:rsidR="00707796" w:rsidRDefault="0008342D">
        <w:pPr>
          <w:pStyle w:val="a7"/>
          <w:jc w:val="center"/>
        </w:pPr>
        <w:r>
          <w:fldChar w:fldCharType="begin"/>
        </w:r>
        <w:r w:rsidR="00707796">
          <w:instrText>PAGE   \* MERGEFORMAT</w:instrText>
        </w:r>
        <w:r>
          <w:fldChar w:fldCharType="separate"/>
        </w:r>
        <w:r w:rsidR="00050294">
          <w:rPr>
            <w:noProof/>
          </w:rPr>
          <w:t>2</w:t>
        </w:r>
        <w:r>
          <w:fldChar w:fldCharType="end"/>
        </w:r>
      </w:p>
    </w:sdtContent>
  </w:sdt>
  <w:p w:rsidR="00570BDC" w:rsidRDefault="00570BDC">
    <w:pPr>
      <w:pStyle w:val="a7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5E7"/>
    <w:multiLevelType w:val="hybridMultilevel"/>
    <w:tmpl w:val="3642EE8A"/>
    <w:lvl w:ilvl="0" w:tplc="E7AC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F36BF"/>
    <w:multiLevelType w:val="multilevel"/>
    <w:tmpl w:val="F6085B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5276838"/>
    <w:multiLevelType w:val="hybridMultilevel"/>
    <w:tmpl w:val="6F7E967A"/>
    <w:lvl w:ilvl="0" w:tplc="A912C502">
      <w:start w:val="7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>
    <w:nsid w:val="0A9E7274"/>
    <w:multiLevelType w:val="hybridMultilevel"/>
    <w:tmpl w:val="4958066A"/>
    <w:lvl w:ilvl="0" w:tplc="B1A82E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D7314AD"/>
    <w:multiLevelType w:val="hybridMultilevel"/>
    <w:tmpl w:val="0BC62966"/>
    <w:lvl w:ilvl="0" w:tplc="BBE60F4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AA6F2C"/>
    <w:multiLevelType w:val="hybridMultilevel"/>
    <w:tmpl w:val="41CC830A"/>
    <w:lvl w:ilvl="0" w:tplc="0896D7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367140"/>
    <w:multiLevelType w:val="hybridMultilevel"/>
    <w:tmpl w:val="0BD437D2"/>
    <w:lvl w:ilvl="0" w:tplc="C62C274C">
      <w:start w:val="7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>
    <w:nsid w:val="12E62AF1"/>
    <w:multiLevelType w:val="hybridMultilevel"/>
    <w:tmpl w:val="58447C54"/>
    <w:lvl w:ilvl="0" w:tplc="B19E85D8">
      <w:start w:val="1"/>
      <w:numFmt w:val="decimal"/>
      <w:lvlText w:val="%1."/>
      <w:lvlJc w:val="left"/>
      <w:pPr>
        <w:ind w:left="2025" w:hanging="1185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FC44A97"/>
    <w:multiLevelType w:val="hybridMultilevel"/>
    <w:tmpl w:val="2034AF36"/>
    <w:lvl w:ilvl="0" w:tplc="DD9648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E8069E"/>
    <w:multiLevelType w:val="multilevel"/>
    <w:tmpl w:val="30547B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26A7B"/>
    <w:multiLevelType w:val="multilevel"/>
    <w:tmpl w:val="94A63FC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91D59DB"/>
    <w:multiLevelType w:val="hybridMultilevel"/>
    <w:tmpl w:val="E79AA686"/>
    <w:lvl w:ilvl="0" w:tplc="656AEF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4D1B69"/>
    <w:multiLevelType w:val="hybridMultilevel"/>
    <w:tmpl w:val="51746800"/>
    <w:lvl w:ilvl="0" w:tplc="7C76492A">
      <w:start w:val="1"/>
      <w:numFmt w:val="decimal"/>
      <w:lvlText w:val="%1)"/>
      <w:lvlJc w:val="left"/>
      <w:pPr>
        <w:ind w:left="120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43681FA0"/>
    <w:multiLevelType w:val="hybridMultilevel"/>
    <w:tmpl w:val="AA02AF4A"/>
    <w:lvl w:ilvl="0" w:tplc="8402BE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3A2215"/>
    <w:multiLevelType w:val="hybridMultilevel"/>
    <w:tmpl w:val="D95AD860"/>
    <w:lvl w:ilvl="0" w:tplc="65FCD3BE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5">
    <w:nsid w:val="73596FD3"/>
    <w:multiLevelType w:val="hybridMultilevel"/>
    <w:tmpl w:val="36EA1416"/>
    <w:lvl w:ilvl="0" w:tplc="4802E00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526896"/>
    <w:multiLevelType w:val="hybridMultilevel"/>
    <w:tmpl w:val="FBAC8BE8"/>
    <w:lvl w:ilvl="0" w:tplc="385C84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FEB370B"/>
    <w:multiLevelType w:val="hybridMultilevel"/>
    <w:tmpl w:val="D9AC18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7"/>
  </w:num>
  <w:num w:numId="5">
    <w:abstractNumId w:val="3"/>
  </w:num>
  <w:num w:numId="6">
    <w:abstractNumId w:val="6"/>
  </w:num>
  <w:num w:numId="7">
    <w:abstractNumId w:val="7"/>
  </w:num>
  <w:num w:numId="8">
    <w:abstractNumId w:val="14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15"/>
  </w:num>
  <w:num w:numId="14">
    <w:abstractNumId w:val="13"/>
  </w:num>
  <w:num w:numId="15">
    <w:abstractNumId w:val="11"/>
  </w:num>
  <w:num w:numId="16">
    <w:abstractNumId w:val="8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57"/>
    <w:rsid w:val="00014049"/>
    <w:rsid w:val="00040989"/>
    <w:rsid w:val="0004186B"/>
    <w:rsid w:val="00050294"/>
    <w:rsid w:val="00074012"/>
    <w:rsid w:val="0008342D"/>
    <w:rsid w:val="000847EF"/>
    <w:rsid w:val="0008543E"/>
    <w:rsid w:val="000B4429"/>
    <w:rsid w:val="000C0690"/>
    <w:rsid w:val="00131A4B"/>
    <w:rsid w:val="001465D2"/>
    <w:rsid w:val="00150CC5"/>
    <w:rsid w:val="00192CA1"/>
    <w:rsid w:val="001A3EAA"/>
    <w:rsid w:val="001A45DA"/>
    <w:rsid w:val="001E2027"/>
    <w:rsid w:val="001E6764"/>
    <w:rsid w:val="00201E47"/>
    <w:rsid w:val="00211842"/>
    <w:rsid w:val="00235410"/>
    <w:rsid w:val="00255C79"/>
    <w:rsid w:val="00256E2A"/>
    <w:rsid w:val="00257BAB"/>
    <w:rsid w:val="00261A44"/>
    <w:rsid w:val="00274E47"/>
    <w:rsid w:val="002918DD"/>
    <w:rsid w:val="002D290E"/>
    <w:rsid w:val="002D3152"/>
    <w:rsid w:val="002E78B3"/>
    <w:rsid w:val="00331019"/>
    <w:rsid w:val="003313C3"/>
    <w:rsid w:val="003430A5"/>
    <w:rsid w:val="003431BD"/>
    <w:rsid w:val="00362BBE"/>
    <w:rsid w:val="0038614A"/>
    <w:rsid w:val="003D55C3"/>
    <w:rsid w:val="003E51E3"/>
    <w:rsid w:val="003F128E"/>
    <w:rsid w:val="003F2B24"/>
    <w:rsid w:val="00423C7D"/>
    <w:rsid w:val="00460F57"/>
    <w:rsid w:val="0046414E"/>
    <w:rsid w:val="00475DD7"/>
    <w:rsid w:val="004839CE"/>
    <w:rsid w:val="00483CBF"/>
    <w:rsid w:val="0048619E"/>
    <w:rsid w:val="004B0BCE"/>
    <w:rsid w:val="004B3061"/>
    <w:rsid w:val="004F4AFD"/>
    <w:rsid w:val="00507F18"/>
    <w:rsid w:val="00524C12"/>
    <w:rsid w:val="00530185"/>
    <w:rsid w:val="00537269"/>
    <w:rsid w:val="00553B0B"/>
    <w:rsid w:val="005665E3"/>
    <w:rsid w:val="005671AD"/>
    <w:rsid w:val="00570BDC"/>
    <w:rsid w:val="005728A8"/>
    <w:rsid w:val="005804FC"/>
    <w:rsid w:val="00585C16"/>
    <w:rsid w:val="00590A99"/>
    <w:rsid w:val="005F6317"/>
    <w:rsid w:val="00606CBE"/>
    <w:rsid w:val="00621B20"/>
    <w:rsid w:val="00622CE7"/>
    <w:rsid w:val="00631A04"/>
    <w:rsid w:val="006461B7"/>
    <w:rsid w:val="006569BE"/>
    <w:rsid w:val="006600B3"/>
    <w:rsid w:val="00665FB6"/>
    <w:rsid w:val="006945FB"/>
    <w:rsid w:val="006B665C"/>
    <w:rsid w:val="00701641"/>
    <w:rsid w:val="00707796"/>
    <w:rsid w:val="00723694"/>
    <w:rsid w:val="0074167A"/>
    <w:rsid w:val="00742C84"/>
    <w:rsid w:val="0076351B"/>
    <w:rsid w:val="00770225"/>
    <w:rsid w:val="007820F2"/>
    <w:rsid w:val="00792D67"/>
    <w:rsid w:val="007A340E"/>
    <w:rsid w:val="007A6E74"/>
    <w:rsid w:val="007B22D9"/>
    <w:rsid w:val="007D19E8"/>
    <w:rsid w:val="007E40B3"/>
    <w:rsid w:val="00831306"/>
    <w:rsid w:val="008342E0"/>
    <w:rsid w:val="00834973"/>
    <w:rsid w:val="0084339D"/>
    <w:rsid w:val="00863C92"/>
    <w:rsid w:val="008874AE"/>
    <w:rsid w:val="00892C06"/>
    <w:rsid w:val="00897ABC"/>
    <w:rsid w:val="008B7ABD"/>
    <w:rsid w:val="008D00E5"/>
    <w:rsid w:val="008D45FA"/>
    <w:rsid w:val="0091697F"/>
    <w:rsid w:val="009228BB"/>
    <w:rsid w:val="00941E7C"/>
    <w:rsid w:val="00943C42"/>
    <w:rsid w:val="00965E39"/>
    <w:rsid w:val="00992318"/>
    <w:rsid w:val="00993DA7"/>
    <w:rsid w:val="009D29C3"/>
    <w:rsid w:val="00A11076"/>
    <w:rsid w:val="00A146C3"/>
    <w:rsid w:val="00A76778"/>
    <w:rsid w:val="00A83A87"/>
    <w:rsid w:val="00AA5EA1"/>
    <w:rsid w:val="00AA67DB"/>
    <w:rsid w:val="00AA7CD2"/>
    <w:rsid w:val="00AC058C"/>
    <w:rsid w:val="00AC08E5"/>
    <w:rsid w:val="00AE0B72"/>
    <w:rsid w:val="00AE121D"/>
    <w:rsid w:val="00AE1873"/>
    <w:rsid w:val="00B05939"/>
    <w:rsid w:val="00B32661"/>
    <w:rsid w:val="00B34BF5"/>
    <w:rsid w:val="00B41B35"/>
    <w:rsid w:val="00B6588B"/>
    <w:rsid w:val="00B83A62"/>
    <w:rsid w:val="00B85E36"/>
    <w:rsid w:val="00BC6A06"/>
    <w:rsid w:val="00BF6566"/>
    <w:rsid w:val="00C13810"/>
    <w:rsid w:val="00C379F0"/>
    <w:rsid w:val="00C40496"/>
    <w:rsid w:val="00C930B0"/>
    <w:rsid w:val="00CB596F"/>
    <w:rsid w:val="00CC00BE"/>
    <w:rsid w:val="00CE400A"/>
    <w:rsid w:val="00CF627B"/>
    <w:rsid w:val="00D071AA"/>
    <w:rsid w:val="00D21FFF"/>
    <w:rsid w:val="00D34139"/>
    <w:rsid w:val="00D42193"/>
    <w:rsid w:val="00D705DC"/>
    <w:rsid w:val="00D83940"/>
    <w:rsid w:val="00DB1D24"/>
    <w:rsid w:val="00DE240C"/>
    <w:rsid w:val="00DF5A52"/>
    <w:rsid w:val="00E26880"/>
    <w:rsid w:val="00E35285"/>
    <w:rsid w:val="00E62058"/>
    <w:rsid w:val="00EA606D"/>
    <w:rsid w:val="00EB2046"/>
    <w:rsid w:val="00EC5C40"/>
    <w:rsid w:val="00EE1C26"/>
    <w:rsid w:val="00EF13E9"/>
    <w:rsid w:val="00F03DA0"/>
    <w:rsid w:val="00F15DE0"/>
    <w:rsid w:val="00F2437C"/>
    <w:rsid w:val="00F27A94"/>
    <w:rsid w:val="00F32170"/>
    <w:rsid w:val="00F33236"/>
    <w:rsid w:val="00F625C6"/>
    <w:rsid w:val="00F72C0D"/>
    <w:rsid w:val="00F877AD"/>
    <w:rsid w:val="00FC3458"/>
    <w:rsid w:val="00FD1349"/>
    <w:rsid w:val="00FD3E0D"/>
    <w:rsid w:val="00FF19EF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F57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B32661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eastAsia="Times New Roman" w:cs="Arial"/>
      <w:b/>
      <w:bCs/>
      <w:color w:val="26282F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0F57"/>
    <w:pPr>
      <w:suppressAutoHyphens/>
    </w:pPr>
  </w:style>
  <w:style w:type="paragraph" w:styleId="a3">
    <w:name w:val="caption"/>
    <w:basedOn w:val="Standard"/>
    <w:next w:val="Textbody"/>
    <w:rsid w:val="00460F57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rsid w:val="00460F57"/>
    <w:pPr>
      <w:spacing w:after="120"/>
    </w:pPr>
  </w:style>
  <w:style w:type="paragraph" w:styleId="a4">
    <w:name w:val="Title"/>
    <w:basedOn w:val="Standard"/>
    <w:next w:val="Textbody"/>
    <w:rsid w:val="00460F57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Subtitle"/>
    <w:basedOn w:val="a3"/>
    <w:next w:val="Textbody"/>
    <w:rsid w:val="00460F57"/>
    <w:pPr>
      <w:jc w:val="center"/>
    </w:pPr>
  </w:style>
  <w:style w:type="paragraph" w:styleId="a6">
    <w:name w:val="List"/>
    <w:basedOn w:val="Textbody"/>
    <w:rsid w:val="00460F57"/>
    <w:rPr>
      <w:sz w:val="24"/>
    </w:rPr>
  </w:style>
  <w:style w:type="paragraph" w:customStyle="1" w:styleId="Index">
    <w:name w:val="Index"/>
    <w:basedOn w:val="Standard"/>
    <w:rsid w:val="00460F57"/>
    <w:pPr>
      <w:suppressLineNumbers/>
    </w:pPr>
    <w:rPr>
      <w:sz w:val="24"/>
    </w:rPr>
  </w:style>
  <w:style w:type="paragraph" w:styleId="a7">
    <w:name w:val="header"/>
    <w:basedOn w:val="a"/>
    <w:uiPriority w:val="99"/>
    <w:rsid w:val="00460F5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60F57"/>
    <w:pPr>
      <w:tabs>
        <w:tab w:val="center" w:pos="4677"/>
        <w:tab w:val="right" w:pos="9355"/>
      </w:tabs>
    </w:pPr>
  </w:style>
  <w:style w:type="character" w:customStyle="1" w:styleId="BulletSymbols">
    <w:name w:val="Bullet Symbols"/>
    <w:rsid w:val="00460F5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60F57"/>
    <w:rPr>
      <w:rFonts w:ascii="Times New Roman" w:hAnsi="Times New Roman"/>
      <w:sz w:val="28"/>
      <w:szCs w:val="28"/>
    </w:rPr>
  </w:style>
  <w:style w:type="character" w:customStyle="1" w:styleId="WW8Num1z2">
    <w:name w:val="WW8Num1z2"/>
    <w:rsid w:val="00460F57"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uiPriority w:val="99"/>
    <w:rsid w:val="00460F57"/>
  </w:style>
  <w:style w:type="character" w:customStyle="1" w:styleId="11">
    <w:name w:val="Верхний колонтитул Знак1"/>
    <w:basedOn w:val="a0"/>
    <w:rsid w:val="00460F57"/>
  </w:style>
  <w:style w:type="character" w:customStyle="1" w:styleId="aa">
    <w:name w:val="Нижний колонтитул Знак"/>
    <w:basedOn w:val="a0"/>
    <w:rsid w:val="00460F57"/>
  </w:style>
  <w:style w:type="paragraph" w:styleId="ab">
    <w:name w:val="Balloon Text"/>
    <w:basedOn w:val="a"/>
    <w:rsid w:val="00460F5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rsid w:val="00460F57"/>
    <w:rPr>
      <w:rFonts w:ascii="Tahoma" w:hAnsi="Tahoma"/>
      <w:sz w:val="16"/>
      <w:szCs w:val="16"/>
    </w:rPr>
  </w:style>
  <w:style w:type="paragraph" w:customStyle="1" w:styleId="ConsPlusTitle">
    <w:name w:val="ConsPlusTitle"/>
    <w:rsid w:val="0048619E"/>
    <w:pPr>
      <w:autoSpaceDE w:val="0"/>
      <w:adjustRightInd w:val="0"/>
      <w:textAlignment w:val="auto"/>
    </w:pPr>
    <w:rPr>
      <w:rFonts w:eastAsia="Times New Roman" w:cs="Arial"/>
      <w:b/>
      <w:bCs/>
      <w:kern w:val="0"/>
      <w:sz w:val="20"/>
      <w:szCs w:val="20"/>
    </w:rPr>
  </w:style>
  <w:style w:type="paragraph" w:styleId="ad">
    <w:name w:val="Body Text"/>
    <w:basedOn w:val="a"/>
    <w:link w:val="ae"/>
    <w:rsid w:val="0048619E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e">
    <w:name w:val="Основной текст Знак"/>
    <w:basedOn w:val="a0"/>
    <w:link w:val="ad"/>
    <w:rsid w:val="0048619E"/>
    <w:rPr>
      <w:rFonts w:ascii="Times New Roman" w:eastAsia="Times New Roman" w:hAnsi="Times New Roman" w:cs="Times New Roman"/>
      <w:kern w:val="0"/>
      <w:sz w:val="28"/>
      <w:szCs w:val="20"/>
    </w:rPr>
  </w:style>
  <w:style w:type="numbering" w:customStyle="1" w:styleId="WW8Num1">
    <w:name w:val="WW8Num1"/>
    <w:basedOn w:val="a2"/>
    <w:rsid w:val="00460F57"/>
    <w:pPr>
      <w:numPr>
        <w:numId w:val="1"/>
      </w:numPr>
    </w:pPr>
  </w:style>
  <w:style w:type="character" w:styleId="af">
    <w:name w:val="Hyperlink"/>
    <w:uiPriority w:val="99"/>
    <w:rsid w:val="004B3061"/>
    <w:rPr>
      <w:color w:val="0000FF"/>
      <w:u w:val="single"/>
    </w:rPr>
  </w:style>
  <w:style w:type="character" w:customStyle="1" w:styleId="af0">
    <w:name w:val="Цветовое выделение"/>
    <w:uiPriority w:val="99"/>
    <w:rsid w:val="00D705DC"/>
    <w:rPr>
      <w:b/>
      <w:color w:val="26282F"/>
    </w:rPr>
  </w:style>
  <w:style w:type="paragraph" w:customStyle="1" w:styleId="db9fe9049761426654245bb2dd862eecmsonormal">
    <w:name w:val="db9fe9049761426654245bb2dd862eecmsonormal"/>
    <w:basedOn w:val="a"/>
    <w:uiPriority w:val="99"/>
    <w:semiHidden/>
    <w:rsid w:val="00201E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styleId="af1">
    <w:name w:val="List Paragraph"/>
    <w:basedOn w:val="a"/>
    <w:uiPriority w:val="34"/>
    <w:qFormat/>
    <w:rsid w:val="005728A8"/>
    <w:pPr>
      <w:ind w:left="720"/>
      <w:contextualSpacing/>
    </w:pPr>
  </w:style>
  <w:style w:type="table" w:styleId="af2">
    <w:name w:val="Table Grid"/>
    <w:basedOn w:val="a1"/>
    <w:uiPriority w:val="59"/>
    <w:rsid w:val="00BF6566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basedOn w:val="a0"/>
    <w:uiPriority w:val="99"/>
    <w:rsid w:val="007D19E8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32661"/>
    <w:rPr>
      <w:rFonts w:eastAsia="Times New Roman" w:cs="Arial"/>
      <w:b/>
      <w:bCs/>
      <w:color w:val="26282F"/>
      <w:kern w:val="0"/>
      <w:sz w:val="24"/>
    </w:rPr>
  </w:style>
  <w:style w:type="paragraph" w:styleId="af4">
    <w:name w:val="No Spacing"/>
    <w:uiPriority w:val="1"/>
    <w:qFormat/>
    <w:rsid w:val="00B32661"/>
    <w:pPr>
      <w:suppressAutoHyphens/>
    </w:pPr>
  </w:style>
  <w:style w:type="character" w:customStyle="1" w:styleId="2">
    <w:name w:val="Основной текст (2)_"/>
    <w:basedOn w:val="a0"/>
    <w:link w:val="20"/>
    <w:locked/>
    <w:rsid w:val="0026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A44"/>
    <w:pPr>
      <w:shd w:val="clear" w:color="auto" w:fill="FFFFFF"/>
      <w:suppressAutoHyphens w:val="0"/>
      <w:autoSpaceDN/>
      <w:spacing w:line="326" w:lineRule="exact"/>
      <w:jc w:val="both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3431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s22">
    <w:name w:val="s_22"/>
    <w:basedOn w:val="a"/>
    <w:rsid w:val="003431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F57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B32661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eastAsia="Times New Roman" w:cs="Arial"/>
      <w:b/>
      <w:bCs/>
      <w:color w:val="26282F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0F57"/>
    <w:pPr>
      <w:suppressAutoHyphens/>
    </w:pPr>
  </w:style>
  <w:style w:type="paragraph" w:styleId="a3">
    <w:name w:val="caption"/>
    <w:basedOn w:val="Standard"/>
    <w:next w:val="Textbody"/>
    <w:rsid w:val="00460F57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rsid w:val="00460F57"/>
    <w:pPr>
      <w:spacing w:after="120"/>
    </w:pPr>
  </w:style>
  <w:style w:type="paragraph" w:styleId="a4">
    <w:name w:val="Title"/>
    <w:basedOn w:val="Standard"/>
    <w:next w:val="Textbody"/>
    <w:rsid w:val="00460F57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Subtitle"/>
    <w:basedOn w:val="a3"/>
    <w:next w:val="Textbody"/>
    <w:rsid w:val="00460F57"/>
    <w:pPr>
      <w:jc w:val="center"/>
    </w:pPr>
  </w:style>
  <w:style w:type="paragraph" w:styleId="a6">
    <w:name w:val="List"/>
    <w:basedOn w:val="Textbody"/>
    <w:rsid w:val="00460F57"/>
    <w:rPr>
      <w:sz w:val="24"/>
    </w:rPr>
  </w:style>
  <w:style w:type="paragraph" w:customStyle="1" w:styleId="Index">
    <w:name w:val="Index"/>
    <w:basedOn w:val="Standard"/>
    <w:rsid w:val="00460F57"/>
    <w:pPr>
      <w:suppressLineNumbers/>
    </w:pPr>
    <w:rPr>
      <w:sz w:val="24"/>
    </w:rPr>
  </w:style>
  <w:style w:type="paragraph" w:styleId="a7">
    <w:name w:val="header"/>
    <w:basedOn w:val="a"/>
    <w:uiPriority w:val="99"/>
    <w:rsid w:val="00460F5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60F57"/>
    <w:pPr>
      <w:tabs>
        <w:tab w:val="center" w:pos="4677"/>
        <w:tab w:val="right" w:pos="9355"/>
      </w:tabs>
    </w:pPr>
  </w:style>
  <w:style w:type="character" w:customStyle="1" w:styleId="BulletSymbols">
    <w:name w:val="Bullet Symbols"/>
    <w:rsid w:val="00460F5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60F57"/>
    <w:rPr>
      <w:rFonts w:ascii="Times New Roman" w:hAnsi="Times New Roman"/>
      <w:sz w:val="28"/>
      <w:szCs w:val="28"/>
    </w:rPr>
  </w:style>
  <w:style w:type="character" w:customStyle="1" w:styleId="WW8Num1z2">
    <w:name w:val="WW8Num1z2"/>
    <w:rsid w:val="00460F57"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uiPriority w:val="99"/>
    <w:rsid w:val="00460F57"/>
  </w:style>
  <w:style w:type="character" w:customStyle="1" w:styleId="11">
    <w:name w:val="Верхний колонтитул Знак1"/>
    <w:basedOn w:val="a0"/>
    <w:rsid w:val="00460F57"/>
  </w:style>
  <w:style w:type="character" w:customStyle="1" w:styleId="aa">
    <w:name w:val="Нижний колонтитул Знак"/>
    <w:basedOn w:val="a0"/>
    <w:rsid w:val="00460F57"/>
  </w:style>
  <w:style w:type="paragraph" w:styleId="ab">
    <w:name w:val="Balloon Text"/>
    <w:basedOn w:val="a"/>
    <w:rsid w:val="00460F5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rsid w:val="00460F57"/>
    <w:rPr>
      <w:rFonts w:ascii="Tahoma" w:hAnsi="Tahoma"/>
      <w:sz w:val="16"/>
      <w:szCs w:val="16"/>
    </w:rPr>
  </w:style>
  <w:style w:type="paragraph" w:customStyle="1" w:styleId="ConsPlusTitle">
    <w:name w:val="ConsPlusTitle"/>
    <w:rsid w:val="0048619E"/>
    <w:pPr>
      <w:autoSpaceDE w:val="0"/>
      <w:adjustRightInd w:val="0"/>
      <w:textAlignment w:val="auto"/>
    </w:pPr>
    <w:rPr>
      <w:rFonts w:eastAsia="Times New Roman" w:cs="Arial"/>
      <w:b/>
      <w:bCs/>
      <w:kern w:val="0"/>
      <w:sz w:val="20"/>
      <w:szCs w:val="20"/>
    </w:rPr>
  </w:style>
  <w:style w:type="paragraph" w:styleId="ad">
    <w:name w:val="Body Text"/>
    <w:basedOn w:val="a"/>
    <w:link w:val="ae"/>
    <w:rsid w:val="0048619E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e">
    <w:name w:val="Основной текст Знак"/>
    <w:basedOn w:val="a0"/>
    <w:link w:val="ad"/>
    <w:rsid w:val="0048619E"/>
    <w:rPr>
      <w:rFonts w:ascii="Times New Roman" w:eastAsia="Times New Roman" w:hAnsi="Times New Roman" w:cs="Times New Roman"/>
      <w:kern w:val="0"/>
      <w:sz w:val="28"/>
      <w:szCs w:val="20"/>
    </w:rPr>
  </w:style>
  <w:style w:type="numbering" w:customStyle="1" w:styleId="WW8Num1">
    <w:name w:val="WW8Num1"/>
    <w:basedOn w:val="a2"/>
    <w:rsid w:val="00460F57"/>
    <w:pPr>
      <w:numPr>
        <w:numId w:val="1"/>
      </w:numPr>
    </w:pPr>
  </w:style>
  <w:style w:type="character" w:styleId="af">
    <w:name w:val="Hyperlink"/>
    <w:uiPriority w:val="99"/>
    <w:rsid w:val="004B3061"/>
    <w:rPr>
      <w:color w:val="0000FF"/>
      <w:u w:val="single"/>
    </w:rPr>
  </w:style>
  <w:style w:type="character" w:customStyle="1" w:styleId="af0">
    <w:name w:val="Цветовое выделение"/>
    <w:uiPriority w:val="99"/>
    <w:rsid w:val="00D705DC"/>
    <w:rPr>
      <w:b/>
      <w:color w:val="26282F"/>
    </w:rPr>
  </w:style>
  <w:style w:type="paragraph" w:customStyle="1" w:styleId="db9fe9049761426654245bb2dd862eecmsonormal">
    <w:name w:val="db9fe9049761426654245bb2dd862eecmsonormal"/>
    <w:basedOn w:val="a"/>
    <w:uiPriority w:val="99"/>
    <w:semiHidden/>
    <w:rsid w:val="00201E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styleId="af1">
    <w:name w:val="List Paragraph"/>
    <w:basedOn w:val="a"/>
    <w:uiPriority w:val="34"/>
    <w:qFormat/>
    <w:rsid w:val="005728A8"/>
    <w:pPr>
      <w:ind w:left="720"/>
      <w:contextualSpacing/>
    </w:pPr>
  </w:style>
  <w:style w:type="table" w:styleId="af2">
    <w:name w:val="Table Grid"/>
    <w:basedOn w:val="a1"/>
    <w:uiPriority w:val="59"/>
    <w:rsid w:val="00BF6566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basedOn w:val="a0"/>
    <w:uiPriority w:val="99"/>
    <w:rsid w:val="007D19E8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32661"/>
    <w:rPr>
      <w:rFonts w:eastAsia="Times New Roman" w:cs="Arial"/>
      <w:b/>
      <w:bCs/>
      <w:color w:val="26282F"/>
      <w:kern w:val="0"/>
      <w:sz w:val="24"/>
    </w:rPr>
  </w:style>
  <w:style w:type="paragraph" w:styleId="af4">
    <w:name w:val="No Spacing"/>
    <w:uiPriority w:val="1"/>
    <w:qFormat/>
    <w:rsid w:val="00B32661"/>
    <w:pPr>
      <w:suppressAutoHyphens/>
    </w:pPr>
  </w:style>
  <w:style w:type="character" w:customStyle="1" w:styleId="2">
    <w:name w:val="Основной текст (2)_"/>
    <w:basedOn w:val="a0"/>
    <w:link w:val="20"/>
    <w:locked/>
    <w:rsid w:val="0026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A44"/>
    <w:pPr>
      <w:shd w:val="clear" w:color="auto" w:fill="FFFFFF"/>
      <w:suppressAutoHyphens w:val="0"/>
      <w:autoSpaceDN/>
      <w:spacing w:line="326" w:lineRule="exact"/>
      <w:jc w:val="both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3431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s22">
    <w:name w:val="s_22"/>
    <w:basedOn w:val="a"/>
    <w:rsid w:val="003431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8%D0%BD%D0%B4%D0%B8%D0%B2%D0%B8%D0%B4%D1%83%D0%B0%D0%BB%D1%8C%D0%BD%D1%8B%D0%B9_%D0%BF%D1%80%D0%B5%D0%B4%D0%BF%D1%80%D0%B8%D0%BD%D0%B8%D0%BC%D0%B0%D1%82%D0%B5%D0%BB%D1%8C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E%D1%80%D0%B3%D0%B0%D0%BD%D0%B8%D0%B7%D0%B0%D1%86%D0%B8%D1%8F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59344.11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E%D1%80%D0%B8%D0%B4%D0%B8%D1%87%D0%B5%D1%81%D0%BA%D0%BE%D0%B5_%D0%BB%D0%B8%D1%86%D0%BE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059346.26" TargetMode="External"/><Relationship Id="rId10" Type="http://schemas.openxmlformats.org/officeDocument/2006/relationships/hyperlink" Target="garantf1://11801341.12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B2F30-A8DE-42E4-BC67-29C3FE4B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10</cp:revision>
  <cp:lastPrinted>2021-02-15T13:37:00Z</cp:lastPrinted>
  <dcterms:created xsi:type="dcterms:W3CDTF">2024-09-20T14:23:00Z</dcterms:created>
  <dcterms:modified xsi:type="dcterms:W3CDTF">2024-11-15T08:26:00Z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