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C4" w:rsidRPr="00945F62" w:rsidRDefault="00771870" w:rsidP="00FF6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6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520CAB" w:rsidRPr="00945F62" w:rsidRDefault="00771870" w:rsidP="00FF66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62">
        <w:rPr>
          <w:rFonts w:ascii="Times New Roman" w:hAnsi="Times New Roman" w:cs="Times New Roman"/>
          <w:b/>
          <w:sz w:val="28"/>
          <w:szCs w:val="28"/>
        </w:rPr>
        <w:t>МКУК «СОВЕТСКИЙ КДЦ»</w:t>
      </w:r>
      <w:r w:rsidR="00DF7B2F" w:rsidRPr="00945F62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FF66C4" w:rsidRPr="00945F62">
        <w:rPr>
          <w:rFonts w:ascii="Times New Roman" w:hAnsi="Times New Roman" w:cs="Times New Roman"/>
          <w:b/>
          <w:sz w:val="28"/>
          <w:szCs w:val="28"/>
        </w:rPr>
        <w:t>А 2018</w:t>
      </w:r>
      <w:r w:rsidRPr="00945F6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71870" w:rsidRPr="00945F62" w:rsidRDefault="00771870" w:rsidP="002B07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8FA" w:rsidRPr="00945F62" w:rsidRDefault="00341734" w:rsidP="00241ABA">
      <w:pPr>
        <w:shd w:val="clear" w:color="auto" w:fill="FFFFFF"/>
        <w:spacing w:after="0" w:line="240" w:lineRule="auto"/>
        <w:ind w:right="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Pr="00945F62">
        <w:rPr>
          <w:rStyle w:val="a5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</w:rPr>
        <w:t xml:space="preserve">культуры, сохранение  обычаев, праздников, обрядов, организации активного досуга </w:t>
      </w:r>
      <w:r w:rsidR="00FF691B" w:rsidRPr="00945F62">
        <w:rPr>
          <w:rFonts w:ascii="Times New Roman" w:hAnsi="Times New Roman" w:cs="Times New Roman"/>
          <w:sz w:val="28"/>
          <w:szCs w:val="28"/>
        </w:rPr>
        <w:t xml:space="preserve">жителей и организация массовых мероприятий </w:t>
      </w:r>
      <w:r w:rsidRPr="00945F62">
        <w:rPr>
          <w:rFonts w:ascii="Times New Roman" w:hAnsi="Times New Roman" w:cs="Times New Roman"/>
          <w:sz w:val="28"/>
          <w:szCs w:val="28"/>
        </w:rPr>
        <w:t xml:space="preserve"> свою деятельность в поселении осуществляет  муниципальное казённое учреждение культуры «Советский культурно-досуговый центр», в  состав которого входит 12 учреждений</w:t>
      </w:r>
      <w:r w:rsidR="00241ABA" w:rsidRPr="00945F62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F691B" w:rsidRPr="00945F62">
        <w:rPr>
          <w:rFonts w:ascii="Times New Roman" w:hAnsi="Times New Roman" w:cs="Times New Roman"/>
          <w:sz w:val="28"/>
          <w:szCs w:val="28"/>
        </w:rPr>
        <w:t xml:space="preserve"> из них: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3448FA" w:rsidRPr="00945F62">
        <w:rPr>
          <w:rFonts w:ascii="Times New Roman" w:hAnsi="Times New Roman" w:cs="Times New Roman"/>
          <w:sz w:val="28"/>
          <w:szCs w:val="28"/>
        </w:rPr>
        <w:t xml:space="preserve">6 клубов  и 6 библиотек. </w:t>
      </w:r>
    </w:p>
    <w:p w:rsidR="00624FDC" w:rsidRPr="00945F62" w:rsidRDefault="00624FDC" w:rsidP="00241ABA">
      <w:pPr>
        <w:shd w:val="clear" w:color="auto" w:fill="FFFFFF"/>
        <w:spacing w:after="0" w:line="240" w:lineRule="auto"/>
        <w:ind w:right="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</w:t>
      </w:r>
      <w:r w:rsidR="00E5687E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реализовываются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цели и задачи.</w:t>
      </w:r>
    </w:p>
    <w:p w:rsidR="00624FDC" w:rsidRPr="00945F62" w:rsidRDefault="00624FDC" w:rsidP="00241A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Цель:</w:t>
      </w:r>
    </w:p>
    <w:p w:rsidR="00341734" w:rsidRPr="00945F62" w:rsidRDefault="00341734" w:rsidP="00945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сохранение и развитие культуры;</w:t>
      </w:r>
    </w:p>
    <w:p w:rsidR="00624FDC" w:rsidRPr="00945F62" w:rsidRDefault="00341734" w:rsidP="00945F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24FDC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благоприятных условий для развития творческого потенциала и духовно-нравственного самоопределения личности, посредством организации досуга жителей </w:t>
      </w:r>
      <w:r w:rsidR="003448FA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24FDC" w:rsidRPr="00945F6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24FDC" w:rsidRPr="00945F62" w:rsidRDefault="00624FDC" w:rsidP="00241AB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624FDC" w:rsidRPr="00945F62" w:rsidRDefault="00624FDC" w:rsidP="00FF69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E5687E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современных форм и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предоставляемых населению культурно-досуговых услуг;</w:t>
      </w:r>
    </w:p>
    <w:p w:rsidR="00624FDC" w:rsidRPr="00945F62" w:rsidRDefault="00624FDC" w:rsidP="0024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вовлечение различных социальных групп </w:t>
      </w:r>
      <w:r w:rsidR="00341734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возрастов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деятельность клубных формирований;</w:t>
      </w:r>
    </w:p>
    <w:p w:rsidR="00624FDC" w:rsidRPr="00945F62" w:rsidRDefault="00624FDC" w:rsidP="0024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массового вовлечения </w:t>
      </w:r>
      <w:r w:rsidR="00341734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в культурный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процесс;</w:t>
      </w:r>
    </w:p>
    <w:p w:rsidR="00E5687E" w:rsidRPr="00945F62" w:rsidRDefault="00E5687E" w:rsidP="00241A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 удовлетворение потребностей населения.</w:t>
      </w:r>
    </w:p>
    <w:p w:rsidR="00624FDC" w:rsidRPr="00945F62" w:rsidRDefault="00624FDC" w:rsidP="00241A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деятельности </w:t>
      </w:r>
      <w:r w:rsidR="00E5687E"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учреждений культуры является</w:t>
      </w: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24FDC" w:rsidRPr="00945F62" w:rsidRDefault="00624FDC" w:rsidP="00241A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культурно-массовых (культурно-досуговых</w:t>
      </w:r>
      <w:r w:rsid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информационно-просветительских) мероприятий;</w:t>
      </w:r>
    </w:p>
    <w:p w:rsidR="00624FDC" w:rsidRPr="00945F62" w:rsidRDefault="00624FDC" w:rsidP="00241A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</w:t>
      </w:r>
      <w:r w:rsidR="00E5687E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работы клубных формирований.</w:t>
      </w:r>
      <w:r w:rsidR="0043614D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(ФОТО)</w:t>
      </w:r>
    </w:p>
    <w:p w:rsidR="00E5687E" w:rsidRPr="00945F62" w:rsidRDefault="00E5687E" w:rsidP="0024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2A5" w:rsidRPr="00945F62" w:rsidRDefault="00FF691B" w:rsidP="00FF69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hAnsi="Times New Roman" w:cs="Times New Roman"/>
          <w:b/>
          <w:sz w:val="28"/>
          <w:szCs w:val="28"/>
        </w:rPr>
        <w:t>Культурно-досуговые (клубные) формирования</w:t>
      </w:r>
      <w:r w:rsidR="0043614D" w:rsidRPr="00945F62">
        <w:rPr>
          <w:rFonts w:ascii="Times New Roman" w:hAnsi="Times New Roman" w:cs="Times New Roman"/>
          <w:b/>
          <w:sz w:val="28"/>
          <w:szCs w:val="28"/>
        </w:rPr>
        <w:t xml:space="preserve"> (ФОТО)</w:t>
      </w:r>
    </w:p>
    <w:p w:rsidR="00C66263" w:rsidRPr="00945F62" w:rsidRDefault="004E54F7" w:rsidP="004E54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hAnsi="Times New Roman" w:cs="Times New Roman"/>
          <w:sz w:val="28"/>
          <w:szCs w:val="28"/>
        </w:rPr>
        <w:t>У</w:t>
      </w:r>
      <w:r w:rsidR="00ED02A5" w:rsidRPr="00945F62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Pr="00945F6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D02A5" w:rsidRPr="00945F62">
        <w:rPr>
          <w:rFonts w:ascii="Times New Roman" w:hAnsi="Times New Roman" w:cs="Times New Roman"/>
          <w:sz w:val="28"/>
          <w:szCs w:val="28"/>
        </w:rPr>
        <w:t>остаются самыми массовыми и доступными учреждениями, играющими важную роль</w:t>
      </w:r>
      <w:r w:rsidRPr="00945F62">
        <w:rPr>
          <w:rFonts w:ascii="Times New Roman" w:hAnsi="Times New Roman" w:cs="Times New Roman"/>
          <w:sz w:val="28"/>
          <w:szCs w:val="28"/>
        </w:rPr>
        <w:t xml:space="preserve"> в организации досуга населения</w:t>
      </w:r>
      <w:r w:rsidR="00ED02A5" w:rsidRPr="00945F62">
        <w:rPr>
          <w:rFonts w:ascii="Times New Roman" w:hAnsi="Times New Roman" w:cs="Times New Roman"/>
          <w:sz w:val="28"/>
          <w:szCs w:val="28"/>
        </w:rPr>
        <w:t xml:space="preserve">. Одним из основных показателей деятельности учреждений </w:t>
      </w:r>
      <w:r w:rsidRPr="00945F6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ED02A5" w:rsidRPr="00945F62">
        <w:rPr>
          <w:rFonts w:ascii="Times New Roman" w:hAnsi="Times New Roman" w:cs="Times New Roman"/>
          <w:sz w:val="28"/>
          <w:szCs w:val="28"/>
        </w:rPr>
        <w:t>является показатель «</w:t>
      </w:r>
      <w:r w:rsidR="00D95CE1" w:rsidRPr="00945F62">
        <w:rPr>
          <w:rFonts w:ascii="Times New Roman" w:hAnsi="Times New Roman" w:cs="Times New Roman"/>
          <w:sz w:val="28"/>
          <w:szCs w:val="28"/>
        </w:rPr>
        <w:t>количество клубных</w:t>
      </w:r>
      <w:r w:rsidR="00ED02A5" w:rsidRPr="00945F62">
        <w:rPr>
          <w:rFonts w:ascii="Times New Roman" w:hAnsi="Times New Roman" w:cs="Times New Roman"/>
          <w:sz w:val="28"/>
          <w:szCs w:val="28"/>
        </w:rPr>
        <w:t xml:space="preserve"> формирований»</w:t>
      </w:r>
      <w:r w:rsidRPr="00945F62">
        <w:rPr>
          <w:rFonts w:ascii="Times New Roman" w:hAnsi="Times New Roman" w:cs="Times New Roman"/>
          <w:sz w:val="28"/>
          <w:szCs w:val="28"/>
        </w:rPr>
        <w:t xml:space="preserve">. </w:t>
      </w:r>
      <w:r w:rsidR="00C66263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 составляют внутренние</w:t>
      </w:r>
      <w:r w:rsidR="006234CF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 учреждений культуры</w:t>
      </w:r>
      <w:r w:rsidR="00C66263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507B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4CF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составляющих целей работы с детьми и подростками является создание необходимых условий для организации свободного времени. Для этого и функционируют клубные формирования </w:t>
      </w:r>
      <w:r w:rsidR="00C66263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двум направлениям:</w:t>
      </w:r>
    </w:p>
    <w:p w:rsidR="00C66263" w:rsidRPr="00945F62" w:rsidRDefault="004E54F7" w:rsidP="004E54F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</w:t>
      </w:r>
      <w:r w:rsidR="00C66263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54F7" w:rsidRPr="00945F62" w:rsidRDefault="004E54F7" w:rsidP="004E54F7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Клубы по интересам.</w:t>
      </w:r>
    </w:p>
    <w:p w:rsidR="004E54F7" w:rsidRPr="00945F62" w:rsidRDefault="004E54F7" w:rsidP="004E54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в культурно-досуговом центе осуществляют свою работу </w:t>
      </w:r>
      <w:r w:rsidR="008D54D7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57 клубных формирований и участников в них 800 человек.</w:t>
      </w:r>
    </w:p>
    <w:p w:rsidR="008D54D7" w:rsidRPr="00945F62" w:rsidRDefault="008D54D7" w:rsidP="004E54F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Кружки: 28 – 334 участника</w:t>
      </w:r>
    </w:p>
    <w:p w:rsidR="008D54D7" w:rsidRPr="00945F62" w:rsidRDefault="008D54D7" w:rsidP="008D5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Клубы по интересам: 29 – 466 участников.</w:t>
      </w:r>
    </w:p>
    <w:p w:rsidR="00945F62" w:rsidRDefault="00945F62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CE1" w:rsidRPr="00945F62" w:rsidRDefault="00D95CE1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ЦДК ст. </w:t>
      </w:r>
      <w:proofErr w:type="gramStart"/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Советская</w:t>
      </w:r>
      <w:proofErr w:type="gramEnd"/>
    </w:p>
    <w:p w:rsidR="00D95CE1" w:rsidRPr="00945F62" w:rsidRDefault="00D95CE1" w:rsidP="00D95C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 КФ – 262 участника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кружки: 10 – 137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КЛО: 10 – 125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(до 14 лет)  - 7 - 109уч.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</w:t>
      </w:r>
      <w:proofErr w:type="gramEnd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24 лет) - 4-  76уч.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(от 25 лет) - 9- 77уч.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Вокальные, танцевальные, изобразительное искусство, декоративно-прикладное  творчество, театральный, клуб ЗОЖ, клуб любителей тенниса, любители народной песни,, духовное пение, клуб любителей видеороликов, волонтёрский клуб.</w:t>
      </w:r>
      <w:proofErr w:type="gramEnd"/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CE1" w:rsidRPr="00945F62" w:rsidRDefault="00D95CE1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ДК х. Родниковский</w:t>
      </w:r>
    </w:p>
    <w:p w:rsidR="00D95CE1" w:rsidRPr="00945F62" w:rsidRDefault="00D95CE1" w:rsidP="00D95CE1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11 КФ – 195 участников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кружки: 5– 70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КЛО: 6 – 125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(до 14 лет)  - 6 - 97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</w:t>
      </w:r>
      <w:proofErr w:type="gramEnd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24 лет) - 1 -  12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(от 25 лет) -  4 - 86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</w:t>
      </w:r>
      <w:proofErr w:type="gramEnd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танцевальные, изобразительное искусство, декоративно-прикладное  творчество, клуб любителей мультфильмов, клуб ЗОЖ </w:t>
      </w:r>
    </w:p>
    <w:p w:rsidR="00050ADB" w:rsidRPr="00945F62" w:rsidRDefault="00050ADB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CE1" w:rsidRPr="00945F62" w:rsidRDefault="00D95CE1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с. Радищево</w:t>
      </w:r>
    </w:p>
    <w:p w:rsidR="00D95CE1" w:rsidRPr="00945F62" w:rsidRDefault="00D95CE1" w:rsidP="00D95CE1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11 КФ – 164 участника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кружки: 5– 42уч.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КЛО: 6 – 122уч.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(до 14 лет)  - 6 - 112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</w:t>
      </w:r>
      <w:proofErr w:type="gramEnd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24 лет) - 5 -  52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(от 25 лет) - нет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 творчество, литературный клуб,  клуб любителей театра, </w:t>
      </w: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</w:t>
      </w:r>
      <w:proofErr w:type="gramEnd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танцевальные, изобразительное искусство, клуб ЗОЖ, клуб любителей тенниса </w:t>
      </w:r>
    </w:p>
    <w:p w:rsidR="00D95CE1" w:rsidRPr="00945F62" w:rsidRDefault="00D95CE1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х. Стеблицкий</w:t>
      </w:r>
    </w:p>
    <w:p w:rsidR="00D95CE1" w:rsidRPr="00945F62" w:rsidRDefault="00D95CE1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CE1" w:rsidRPr="00945F62" w:rsidRDefault="00D95CE1" w:rsidP="00D95CE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6 КФ – 76 участника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кружки: 3 – 32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КЛО: 3 – 44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(до 14 лет)  - 3 - 37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</w:t>
      </w:r>
      <w:proofErr w:type="gramEnd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24 лет) - 1 -  15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(от 25 лет) - 2-  24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НАПРАВЛЕНИЯ: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</w:t>
      </w:r>
      <w:proofErr w:type="gramEnd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вокальные, клуб ЗОЖ, </w:t>
      </w:r>
    </w:p>
    <w:p w:rsidR="00D95CE1" w:rsidRPr="00945F62" w:rsidRDefault="00D95CE1" w:rsidP="00D95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клуб любителей семейных традиций, клуб любителей тенниса. </w:t>
      </w:r>
    </w:p>
    <w:p w:rsidR="004C23C8" w:rsidRPr="00945F62" w:rsidRDefault="004C23C8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CE1" w:rsidRPr="00945F62" w:rsidRDefault="00D95CE1" w:rsidP="00D95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ст. Советская</w:t>
      </w:r>
    </w:p>
    <w:p w:rsidR="00D95CE1" w:rsidRPr="00945F62" w:rsidRDefault="00D95CE1" w:rsidP="00D95CE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7 КФ – 89участника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кружки: 4– 47уч.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КЛО: 3 – 42уч.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(до 14 лет)  - 4 - 43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</w:t>
      </w:r>
      <w:proofErr w:type="gramEnd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24 лет) - 1 -  16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(от 25 лет) - 2 -  30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Вокальные, кружок вязания, литературный клуб, клуб любителей театра, клуб ЗОЖ, клуб любителей тенниса.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  п. Южный</w:t>
      </w:r>
    </w:p>
    <w:p w:rsidR="00D95CE1" w:rsidRPr="00945F62" w:rsidRDefault="00D95CE1" w:rsidP="00D95CE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Клубные формирования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2 КФ – 14 участников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кружки: 1– 6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КЛО: 1 – 8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(до 14 лет)  - 1- 6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Молодёжные</w:t>
      </w:r>
      <w:proofErr w:type="gramEnd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24 лет) - 1 -  8 уч.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(от 25 лет) - нет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НАПРАВЛЕНИЯ:</w:t>
      </w:r>
    </w:p>
    <w:p w:rsidR="00D95CE1" w:rsidRPr="00945F62" w:rsidRDefault="00D95CE1" w:rsidP="00D95C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Декоративно-прикладное  творчество, клуб любителей тенниса. </w:t>
      </w:r>
    </w:p>
    <w:p w:rsidR="00626BA4" w:rsidRPr="00945F62" w:rsidRDefault="00E314CC" w:rsidP="00626BA4">
      <w:pPr>
        <w:pStyle w:val="3"/>
        <w:shd w:val="clear" w:color="auto" w:fill="FFFFFF"/>
        <w:ind w:firstLine="720"/>
        <w:jc w:val="both"/>
        <w:rPr>
          <w:b w:val="0"/>
          <w:sz w:val="28"/>
          <w:szCs w:val="28"/>
        </w:rPr>
      </w:pPr>
      <w:proofErr w:type="gramStart"/>
      <w:r w:rsidRPr="00945F62">
        <w:rPr>
          <w:b w:val="0"/>
          <w:sz w:val="28"/>
          <w:szCs w:val="28"/>
        </w:rPr>
        <w:t>Формы работы</w:t>
      </w:r>
      <w:r w:rsidR="00335258" w:rsidRPr="00945F62">
        <w:rPr>
          <w:b w:val="0"/>
          <w:sz w:val="28"/>
          <w:szCs w:val="28"/>
        </w:rPr>
        <w:t xml:space="preserve"> клубных формирований проводимых</w:t>
      </w:r>
      <w:r w:rsidRPr="00945F62">
        <w:rPr>
          <w:b w:val="0"/>
          <w:sz w:val="28"/>
          <w:szCs w:val="28"/>
        </w:rPr>
        <w:t xml:space="preserve"> с детьми, очень </w:t>
      </w:r>
      <w:r w:rsidR="00626BA4" w:rsidRPr="00945F62">
        <w:rPr>
          <w:b w:val="0"/>
          <w:sz w:val="28"/>
          <w:szCs w:val="28"/>
        </w:rPr>
        <w:t>разнообразно</w:t>
      </w:r>
      <w:r w:rsidRPr="00945F62">
        <w:rPr>
          <w:b w:val="0"/>
          <w:sz w:val="28"/>
          <w:szCs w:val="28"/>
        </w:rPr>
        <w:t xml:space="preserve">: </w:t>
      </w:r>
      <w:r w:rsidR="00335258" w:rsidRPr="00945F62">
        <w:rPr>
          <w:b w:val="0"/>
          <w:sz w:val="28"/>
          <w:szCs w:val="28"/>
        </w:rPr>
        <w:t xml:space="preserve">беседы, различные игровые, </w:t>
      </w:r>
      <w:r w:rsidRPr="00945F62">
        <w:rPr>
          <w:b w:val="0"/>
          <w:sz w:val="28"/>
          <w:szCs w:val="28"/>
        </w:rPr>
        <w:t xml:space="preserve">театрализованные и познавательные программы, игры-путешествия, спортивные и культурно-развлекательные программы, викторины и конечно подготовка к мероприятиям т.д.. </w:t>
      </w:r>
      <w:r w:rsidR="00626BA4" w:rsidRPr="00945F62">
        <w:rPr>
          <w:b w:val="0"/>
          <w:sz w:val="28"/>
          <w:szCs w:val="28"/>
        </w:rPr>
        <w:t>В целях организации досуга детей в период летних каникул в каждом учреждении культуры с 1 июня по 31 августа работают детские летние площадки</w:t>
      </w:r>
      <w:r w:rsidR="003C75E7" w:rsidRPr="00945F62">
        <w:rPr>
          <w:b w:val="0"/>
          <w:sz w:val="28"/>
          <w:szCs w:val="28"/>
        </w:rPr>
        <w:t xml:space="preserve"> на основании утверждённых графиков и планов: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672"/>
        <w:gridCol w:w="3191"/>
      </w:tblGrid>
      <w:tr w:rsidR="003C75E7" w:rsidRPr="00945F62" w:rsidTr="003C75E7">
        <w:trPr>
          <w:jc w:val="center"/>
        </w:trPr>
        <w:tc>
          <w:tcPr>
            <w:tcW w:w="3708" w:type="dxa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672" w:type="dxa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b/>
                <w:sz w:val="28"/>
                <w:szCs w:val="28"/>
              </w:rPr>
              <w:t>Дни работы</w:t>
            </w:r>
          </w:p>
        </w:tc>
        <w:tc>
          <w:tcPr>
            <w:tcW w:w="3191" w:type="dxa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3C75E7" w:rsidRPr="00945F62" w:rsidTr="003C75E7">
        <w:trPr>
          <w:trHeight w:val="996"/>
          <w:jc w:val="center"/>
        </w:trPr>
        <w:tc>
          <w:tcPr>
            <w:tcW w:w="3708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ЦДК ст. «Советской»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«Фантазия»</w:t>
            </w:r>
          </w:p>
        </w:tc>
        <w:tc>
          <w:tcPr>
            <w:tcW w:w="2672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1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 10.00  - 12.00</w:t>
            </w:r>
          </w:p>
        </w:tc>
      </w:tr>
      <w:tr w:rsidR="003C75E7" w:rsidRPr="00945F62" w:rsidTr="003C75E7">
        <w:trPr>
          <w:trHeight w:val="1230"/>
          <w:jc w:val="center"/>
        </w:trPr>
        <w:tc>
          <w:tcPr>
            <w:tcW w:w="3708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СК ст. Советская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</w:t>
            </w:r>
          </w:p>
        </w:tc>
        <w:tc>
          <w:tcPr>
            <w:tcW w:w="2672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 10.00 – 12.00</w:t>
            </w:r>
          </w:p>
        </w:tc>
      </w:tr>
      <w:tr w:rsidR="003C75E7" w:rsidRPr="00945F62" w:rsidTr="00945F62">
        <w:trPr>
          <w:trHeight w:val="131"/>
          <w:jc w:val="center"/>
        </w:trPr>
        <w:tc>
          <w:tcPr>
            <w:tcW w:w="3708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ДК х. Родниковский</w:t>
            </w:r>
          </w:p>
          <w:p w:rsidR="003C75E7" w:rsidRPr="00945F62" w:rsidRDefault="003C75E7" w:rsidP="00945F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</w:t>
            </w:r>
            <w:proofErr w:type="gram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«Родничок»</w:t>
            </w:r>
          </w:p>
        </w:tc>
        <w:tc>
          <w:tcPr>
            <w:tcW w:w="2672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среда,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четверг,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3191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10.00 – 12.00</w:t>
            </w:r>
          </w:p>
        </w:tc>
      </w:tr>
      <w:tr w:rsidR="003C75E7" w:rsidRPr="00945F62" w:rsidTr="003C75E7">
        <w:trPr>
          <w:trHeight w:val="1590"/>
          <w:jc w:val="center"/>
        </w:trPr>
        <w:tc>
          <w:tcPr>
            <w:tcW w:w="3708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 с. Радищево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«Солнечный городок»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191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 10.00 – 12.00</w:t>
            </w:r>
          </w:p>
        </w:tc>
      </w:tr>
      <w:tr w:rsidR="003C75E7" w:rsidRPr="00945F62" w:rsidTr="003C75E7">
        <w:trPr>
          <w:trHeight w:val="1230"/>
          <w:jc w:val="center"/>
        </w:trPr>
        <w:tc>
          <w:tcPr>
            <w:tcW w:w="3708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СК  х. Стеблицкий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«Светлячок»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 10.00 – 12.00</w:t>
            </w:r>
          </w:p>
        </w:tc>
      </w:tr>
      <w:tr w:rsidR="003C75E7" w:rsidRPr="00945F62" w:rsidTr="003C75E7">
        <w:trPr>
          <w:trHeight w:val="1230"/>
          <w:jc w:val="center"/>
        </w:trPr>
        <w:tc>
          <w:tcPr>
            <w:tcW w:w="3708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СК п. Южный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«Непоседы»</w:t>
            </w:r>
          </w:p>
        </w:tc>
        <w:tc>
          <w:tcPr>
            <w:tcW w:w="2672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среда,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5E7" w:rsidRPr="00945F62" w:rsidRDefault="003C75E7" w:rsidP="003C75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 10.00 – 12.00</w:t>
            </w:r>
          </w:p>
        </w:tc>
      </w:tr>
    </w:tbl>
    <w:p w:rsidR="00626BA4" w:rsidRPr="00945F62" w:rsidRDefault="00626BA4" w:rsidP="00945F62">
      <w:pPr>
        <w:pStyle w:val="a3"/>
        <w:shd w:val="clear" w:color="auto" w:fill="FFFFFF"/>
        <w:spacing w:after="0" w:afterAutospacing="0"/>
        <w:ind w:firstLine="720"/>
        <w:jc w:val="both"/>
        <w:rPr>
          <w:sz w:val="28"/>
          <w:szCs w:val="28"/>
        </w:rPr>
      </w:pPr>
      <w:r w:rsidRPr="00945F62">
        <w:rPr>
          <w:sz w:val="28"/>
          <w:szCs w:val="28"/>
        </w:rPr>
        <w:t xml:space="preserve">В течение трех месяцев летних каникул работники культуры проводили </w:t>
      </w:r>
      <w:r w:rsidR="003C75E7" w:rsidRPr="00945F62">
        <w:rPr>
          <w:sz w:val="28"/>
          <w:szCs w:val="28"/>
        </w:rPr>
        <w:t xml:space="preserve">такие </w:t>
      </w:r>
      <w:r w:rsidRPr="00945F62">
        <w:rPr>
          <w:sz w:val="28"/>
          <w:szCs w:val="28"/>
        </w:rPr>
        <w:t>мероприятия</w:t>
      </w:r>
      <w:r w:rsidR="003C75E7" w:rsidRPr="00945F62">
        <w:rPr>
          <w:sz w:val="28"/>
          <w:szCs w:val="28"/>
        </w:rPr>
        <w:t xml:space="preserve"> как: театрализованные праздники, игровые программы, спортивные программы, конкурсные программы, познавательные программы и т.д.</w:t>
      </w:r>
    </w:p>
    <w:p w:rsidR="00133123" w:rsidRPr="00945F62" w:rsidRDefault="00133123" w:rsidP="00945F6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Молодежь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одна из сложных возрастных категорий. Она является основным стратегическим ресурсом развития нашего общества, поэтому сотрудники КДЦ стараются уделять большое внимание работе с молодежью. Цель работы по данному направлению осталась неизменной: объединение молодежи поселения посредством создания условий для всестороннего общения, удовлетворения запросов и интересов, формирования активной жизненной позиции подростков и молодежи и т.д. </w:t>
      </w:r>
    </w:p>
    <w:p w:rsidR="00050ADB" w:rsidRPr="00945F62" w:rsidRDefault="00050ADB" w:rsidP="00945F6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работа с молодежью строится по следующим направлениям:</w:t>
      </w:r>
    </w:p>
    <w:p w:rsidR="00050ADB" w:rsidRPr="00945F62" w:rsidRDefault="00050ADB" w:rsidP="00945F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- Поддержка деятельности детских и молодежных общественных объединений. </w:t>
      </w:r>
    </w:p>
    <w:p w:rsidR="00050ADB" w:rsidRPr="00945F62" w:rsidRDefault="00050ADB" w:rsidP="00945F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- Гражданское, патриотическое воспитание молодежи. </w:t>
      </w:r>
    </w:p>
    <w:p w:rsidR="00050ADB" w:rsidRPr="00945F62" w:rsidRDefault="00050ADB" w:rsidP="00945F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- Формирование здорового образа жизни. </w:t>
      </w:r>
    </w:p>
    <w:p w:rsidR="00050ADB" w:rsidRPr="00945F62" w:rsidRDefault="00050ADB" w:rsidP="00945F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- Развитие художественного творчества и поддержка талантливой молодежи. </w:t>
      </w:r>
    </w:p>
    <w:p w:rsidR="00050ADB" w:rsidRPr="00945F62" w:rsidRDefault="00050ADB" w:rsidP="00945F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- Духовно-нравственное воспитание.</w:t>
      </w:r>
    </w:p>
    <w:p w:rsidR="00050ADB" w:rsidRPr="00945F62" w:rsidRDefault="00050ADB" w:rsidP="00945F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- Развитие волонтерского движения и добровольческой деятельности.</w:t>
      </w:r>
    </w:p>
    <w:p w:rsidR="00050ADB" w:rsidRPr="00945F62" w:rsidRDefault="00050ADB" w:rsidP="00945F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- Организация культурных, массовых, досуговых мероприятий.</w:t>
      </w:r>
    </w:p>
    <w:p w:rsidR="00050ADB" w:rsidRPr="00945F62" w:rsidRDefault="00050ADB" w:rsidP="00945F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- Организация работы по профилактике правонарушений среди несовершеннолетних и защите их прав. </w:t>
      </w:r>
    </w:p>
    <w:p w:rsidR="00712D9B" w:rsidRPr="00945F62" w:rsidRDefault="00A66DC3" w:rsidP="00945F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i/>
          <w:sz w:val="28"/>
          <w:szCs w:val="28"/>
        </w:rPr>
        <w:t>Досуг молодежи организован с учетом возрастных особенностей и склонностей</w:t>
      </w:r>
      <w:r w:rsidRPr="00945F62">
        <w:rPr>
          <w:rFonts w:ascii="Times New Roman" w:hAnsi="Times New Roman" w:cs="Times New Roman"/>
          <w:sz w:val="28"/>
          <w:szCs w:val="28"/>
        </w:rPr>
        <w:t xml:space="preserve">: занятия в творческих клубах и кружках, летние спортивные площадки, культурно-развлекательные массовые мероприятия. Участники </w:t>
      </w:r>
      <w:r w:rsidR="00712D9B" w:rsidRPr="00945F62">
        <w:rPr>
          <w:rFonts w:ascii="Times New Roman" w:hAnsi="Times New Roman" w:cs="Times New Roman"/>
          <w:sz w:val="28"/>
          <w:szCs w:val="28"/>
        </w:rPr>
        <w:t>молодёжного</w:t>
      </w:r>
      <w:r w:rsidRPr="00945F62">
        <w:rPr>
          <w:rFonts w:ascii="Times New Roman" w:hAnsi="Times New Roman" w:cs="Times New Roman"/>
          <w:sz w:val="28"/>
          <w:szCs w:val="28"/>
        </w:rPr>
        <w:t xml:space="preserve"> клуб</w:t>
      </w:r>
      <w:r w:rsidR="00712D9B" w:rsidRPr="00945F62">
        <w:rPr>
          <w:rFonts w:ascii="Times New Roman" w:hAnsi="Times New Roman" w:cs="Times New Roman"/>
          <w:sz w:val="28"/>
          <w:szCs w:val="28"/>
        </w:rPr>
        <w:t>а</w:t>
      </w:r>
      <w:r w:rsidRPr="00945F62">
        <w:rPr>
          <w:rFonts w:ascii="Times New Roman" w:hAnsi="Times New Roman" w:cs="Times New Roman"/>
          <w:sz w:val="28"/>
          <w:szCs w:val="28"/>
        </w:rPr>
        <w:t xml:space="preserve"> волонтёров «РИТМ» провели более 40 мероприятий и </w:t>
      </w:r>
      <w:r w:rsidRPr="00945F62">
        <w:rPr>
          <w:rFonts w:ascii="Times New Roman" w:hAnsi="Times New Roman" w:cs="Times New Roman"/>
          <w:sz w:val="28"/>
          <w:szCs w:val="28"/>
        </w:rPr>
        <w:lastRenderedPageBreak/>
        <w:t>акций. Это информационные, экологические</w:t>
      </w:r>
      <w:r w:rsidR="00712D9B" w:rsidRPr="00945F62">
        <w:rPr>
          <w:rFonts w:ascii="Times New Roman" w:hAnsi="Times New Roman" w:cs="Times New Roman"/>
          <w:sz w:val="28"/>
          <w:szCs w:val="28"/>
        </w:rPr>
        <w:t xml:space="preserve">, агитационные акции и многое другое.  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C3" w:rsidRPr="00945F62" w:rsidRDefault="00A66DC3" w:rsidP="00945F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i/>
          <w:sz w:val="28"/>
          <w:szCs w:val="28"/>
        </w:rPr>
        <w:t>Патриотическое воспитани</w:t>
      </w:r>
      <w:r w:rsidRPr="00945F62">
        <w:rPr>
          <w:rFonts w:ascii="Times New Roman" w:hAnsi="Times New Roman" w:cs="Times New Roman"/>
          <w:sz w:val="28"/>
          <w:szCs w:val="28"/>
        </w:rPr>
        <w:t>е молодёжи представляет систематическую и целенаправленную работу по формированию у детей и молодежи высокого патриотического сознания, чувства верности своему Отечеству, готовности к выполнению гражданского долга и конституционных обязанностей. В течение года волонтеры посещали ветеранов и одиноко проживающих пожилых граждан, оказывали помощь, поздравляли с праздниками</w:t>
      </w:r>
      <w:r w:rsidR="003C75E7" w:rsidRPr="00945F62">
        <w:rPr>
          <w:rFonts w:ascii="Times New Roman" w:hAnsi="Times New Roman" w:cs="Times New Roman"/>
          <w:sz w:val="28"/>
          <w:szCs w:val="28"/>
        </w:rPr>
        <w:t>, п</w:t>
      </w:r>
      <w:r w:rsidRPr="00945F62">
        <w:rPr>
          <w:rFonts w:ascii="Times New Roman" w:hAnsi="Times New Roman" w:cs="Times New Roman"/>
          <w:sz w:val="28"/>
          <w:szCs w:val="28"/>
        </w:rPr>
        <w:t>ро</w:t>
      </w:r>
      <w:r w:rsidR="003C75E7" w:rsidRPr="00945F62">
        <w:rPr>
          <w:rFonts w:ascii="Times New Roman" w:hAnsi="Times New Roman" w:cs="Times New Roman"/>
          <w:sz w:val="28"/>
          <w:szCs w:val="28"/>
        </w:rPr>
        <w:t>ходили</w:t>
      </w:r>
      <w:r w:rsidRPr="00945F62">
        <w:rPr>
          <w:rFonts w:ascii="Times New Roman" w:hAnsi="Times New Roman" w:cs="Times New Roman"/>
          <w:sz w:val="28"/>
          <w:szCs w:val="28"/>
        </w:rPr>
        <w:t xml:space="preserve"> встречи с ветеранами труда, </w:t>
      </w:r>
      <w:r w:rsidR="003C75E7" w:rsidRPr="00945F62">
        <w:rPr>
          <w:rFonts w:ascii="Times New Roman" w:hAnsi="Times New Roman" w:cs="Times New Roman"/>
          <w:sz w:val="28"/>
          <w:szCs w:val="28"/>
        </w:rPr>
        <w:t>п</w:t>
      </w:r>
      <w:r w:rsidRPr="00945F62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рошла акция «Дорогами славы», в рамках которой осуществлялся уход за мемориалами, воинскими захоронениями, памятниками, обелисками погибшим воинам в ВОВ.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DC3" w:rsidRPr="00945F62" w:rsidRDefault="00A66DC3" w:rsidP="00A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i/>
          <w:sz w:val="28"/>
          <w:szCs w:val="28"/>
        </w:rPr>
        <w:t>Формирование здорового образа жизни –</w:t>
      </w:r>
      <w:r w:rsidR="00712D9B" w:rsidRPr="00945F62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945F62">
        <w:rPr>
          <w:rFonts w:ascii="Times New Roman" w:hAnsi="Times New Roman" w:cs="Times New Roman"/>
          <w:sz w:val="28"/>
          <w:szCs w:val="28"/>
        </w:rPr>
        <w:t xml:space="preserve"> этом направлении проведены акции «За здоровый образ жизни», «Мы вместе!», «Выбираем жизнь!», «Стоп СПИД», циклы лекций, бесед и диспутов «Мы выбираем здоровую жизнь!», «В ритме спорта!» встречи с врачами, спортивные и игровые программы – «Здоровая молодежь! – Здоровая Россия!».</w:t>
      </w:r>
    </w:p>
    <w:p w:rsidR="00A66DC3" w:rsidRPr="00945F62" w:rsidRDefault="00A66DC3" w:rsidP="00A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i/>
          <w:sz w:val="28"/>
          <w:szCs w:val="28"/>
        </w:rPr>
        <w:t xml:space="preserve">Развитие художественного творчества </w:t>
      </w:r>
      <w:r w:rsidRPr="00945F62">
        <w:rPr>
          <w:rFonts w:ascii="Times New Roman" w:hAnsi="Times New Roman" w:cs="Times New Roman"/>
          <w:sz w:val="28"/>
          <w:szCs w:val="28"/>
        </w:rPr>
        <w:t>- это театральные, вокальные коллективы, танцевальные, агитбригады, различные кружки по интересам. Проводятся конкурсы поэтического мастерства, ставятся театральные постановки, дей</w:t>
      </w:r>
      <w:r w:rsidR="00626BA4" w:rsidRPr="00945F62">
        <w:rPr>
          <w:rFonts w:ascii="Times New Roman" w:hAnsi="Times New Roman" w:cs="Times New Roman"/>
          <w:sz w:val="28"/>
          <w:szCs w:val="28"/>
        </w:rPr>
        <w:t xml:space="preserve">ствует команда КВН, </w:t>
      </w:r>
      <w:r w:rsidRPr="00945F62">
        <w:rPr>
          <w:rFonts w:ascii="Times New Roman" w:hAnsi="Times New Roman" w:cs="Times New Roman"/>
          <w:sz w:val="28"/>
          <w:szCs w:val="28"/>
        </w:rPr>
        <w:t>проводятся тематические молодежные вечера.</w:t>
      </w:r>
    </w:p>
    <w:p w:rsidR="00A66DC3" w:rsidRPr="00945F62" w:rsidRDefault="00A66DC3" w:rsidP="00A66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F62">
        <w:rPr>
          <w:rFonts w:ascii="Times New Roman" w:hAnsi="Times New Roman" w:cs="Times New Roman"/>
          <w:i/>
          <w:sz w:val="28"/>
          <w:szCs w:val="28"/>
        </w:rPr>
        <w:t>Духовно-нравственное развитие и воспитание молодежи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626BA4" w:rsidRPr="00945F62">
        <w:rPr>
          <w:rFonts w:ascii="Times New Roman" w:hAnsi="Times New Roman" w:cs="Times New Roman"/>
          <w:sz w:val="28"/>
          <w:szCs w:val="28"/>
        </w:rPr>
        <w:t>– эта работа представляе</w:t>
      </w:r>
      <w:r w:rsidRPr="00945F62">
        <w:rPr>
          <w:rFonts w:ascii="Times New Roman" w:hAnsi="Times New Roman" w:cs="Times New Roman"/>
          <w:sz w:val="28"/>
          <w:szCs w:val="28"/>
        </w:rPr>
        <w:t>т собой деятельность, направленную на развитие духовно-нравственного воспитания, возрождение духовно-моральных норм, деятельность в области просвещения, культуры, искусства – это Посещение Свято-Никольского храма, беседы с о. Петром, уборка территории, прилегающей к святому источнику проведение акций («Православное кино»), лекций («Проблемы современной семьи») и диспутов («Молодежь и православие») и т.д.</w:t>
      </w:r>
      <w:proofErr w:type="gramEnd"/>
    </w:p>
    <w:p w:rsidR="00A66DC3" w:rsidRPr="00945F62" w:rsidRDefault="00A66DC3" w:rsidP="0094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i/>
          <w:sz w:val="28"/>
          <w:szCs w:val="28"/>
        </w:rPr>
        <w:t>Организация работы по профилактике правонарушений среди несовершеннолетних и защите их прав – это п</w:t>
      </w:r>
      <w:r w:rsidRPr="00945F62">
        <w:rPr>
          <w:rFonts w:ascii="Times New Roman" w:hAnsi="Times New Roman" w:cs="Times New Roman"/>
          <w:sz w:val="28"/>
          <w:szCs w:val="28"/>
        </w:rPr>
        <w:t>ривлечение несовершеннолетних, состоящих на различных видах учета, в деятельность клубов по месту жительства, участию в молодежных акциях и мероприятиях разной направленности (Настольный теннис, шашки, тематические молодежные вечера, конкурсы). Проведение информационных акций и мероприятий альтернативного досуга, пропагандирующих исполнение Закона №1539-КЗ «О мерах по профилактике безнадзорности и правонарушений несовершеннолетних в Краснодарском крае».</w:t>
      </w:r>
      <w:r w:rsidR="00F12B62" w:rsidRPr="00945F62">
        <w:rPr>
          <w:rFonts w:ascii="Times New Roman" w:hAnsi="Times New Roman" w:cs="Times New Roman"/>
          <w:sz w:val="28"/>
          <w:szCs w:val="28"/>
        </w:rPr>
        <w:t xml:space="preserve"> Работниками культуры проводится </w:t>
      </w:r>
      <w:r w:rsidR="003D2624" w:rsidRPr="00945F62">
        <w:rPr>
          <w:rFonts w:ascii="Times New Roman" w:hAnsi="Times New Roman" w:cs="Times New Roman"/>
          <w:sz w:val="28"/>
          <w:szCs w:val="28"/>
        </w:rPr>
        <w:t xml:space="preserve">индивидуальная профилактическая работа с несовершеннолетними и семьями </w:t>
      </w:r>
      <w:r w:rsidR="00F12B62" w:rsidRPr="00945F62">
        <w:rPr>
          <w:rFonts w:ascii="Times New Roman" w:hAnsi="Times New Roman" w:cs="Times New Roman"/>
          <w:sz w:val="28"/>
          <w:szCs w:val="28"/>
        </w:rPr>
        <w:t xml:space="preserve">состоящими на учёте СОП </w:t>
      </w:r>
      <w:proofErr w:type="gramStart"/>
      <w:r w:rsidR="00F12B62" w:rsidRPr="00945F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12B62" w:rsidRPr="00945F62">
        <w:rPr>
          <w:rFonts w:ascii="Times New Roman" w:hAnsi="Times New Roman" w:cs="Times New Roman"/>
          <w:sz w:val="28"/>
          <w:szCs w:val="28"/>
        </w:rPr>
        <w:t xml:space="preserve">в социально-опасном положении). В настоящий момент </w:t>
      </w:r>
      <w:r w:rsidR="003D2624" w:rsidRPr="00945F62">
        <w:rPr>
          <w:rFonts w:ascii="Times New Roman" w:hAnsi="Times New Roman" w:cs="Times New Roman"/>
          <w:sz w:val="28"/>
          <w:szCs w:val="28"/>
        </w:rPr>
        <w:t>в</w:t>
      </w:r>
      <w:r w:rsidR="00F12B62" w:rsidRPr="00945F62">
        <w:rPr>
          <w:rFonts w:ascii="Times New Roman" w:hAnsi="Times New Roman" w:cs="Times New Roman"/>
          <w:sz w:val="28"/>
          <w:szCs w:val="28"/>
        </w:rPr>
        <w:t xml:space="preserve"> Советском сельском поселении состоят на учёте:</w:t>
      </w:r>
    </w:p>
    <w:p w:rsidR="00F12B62" w:rsidRPr="00945F62" w:rsidRDefault="00F12B62" w:rsidP="0094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1 семья – ст. Советская ул. Энгельса д. 11 (Строева Анна Михайловна)</w:t>
      </w:r>
    </w:p>
    <w:p w:rsidR="00F12B62" w:rsidRPr="00945F62" w:rsidRDefault="003D2624" w:rsidP="00F12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4</w:t>
      </w:r>
      <w:r w:rsidR="00F12B62" w:rsidRPr="00945F62">
        <w:rPr>
          <w:rFonts w:ascii="Times New Roman" w:hAnsi="Times New Roman" w:cs="Times New Roman"/>
          <w:sz w:val="28"/>
          <w:szCs w:val="28"/>
        </w:rPr>
        <w:t xml:space="preserve"> НЛ  – </w:t>
      </w:r>
      <w:r w:rsidRPr="00945F62">
        <w:rPr>
          <w:rFonts w:ascii="Times New Roman" w:hAnsi="Times New Roman" w:cs="Times New Roman"/>
          <w:sz w:val="28"/>
          <w:szCs w:val="28"/>
        </w:rPr>
        <w:t xml:space="preserve">Кирсанов Артём Эдуардович -  </w:t>
      </w:r>
      <w:r w:rsidR="00F12B62" w:rsidRPr="00945F62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F12B62" w:rsidRPr="00945F62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F12B62" w:rsidRPr="00945F62">
        <w:rPr>
          <w:rFonts w:ascii="Times New Roman" w:hAnsi="Times New Roman" w:cs="Times New Roman"/>
          <w:sz w:val="28"/>
          <w:szCs w:val="28"/>
        </w:rPr>
        <w:t xml:space="preserve"> ул. </w:t>
      </w:r>
      <w:r w:rsidRPr="00945F62">
        <w:rPr>
          <w:rFonts w:ascii="Times New Roman" w:hAnsi="Times New Roman" w:cs="Times New Roman"/>
          <w:sz w:val="28"/>
          <w:szCs w:val="28"/>
        </w:rPr>
        <w:t xml:space="preserve">Урицкого д. 11 </w:t>
      </w:r>
    </w:p>
    <w:p w:rsidR="003D2624" w:rsidRPr="00945F62" w:rsidRDefault="003D2624" w:rsidP="00942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             Арутюнян Артур </w:t>
      </w:r>
      <w:proofErr w:type="spellStart"/>
      <w:r w:rsidRPr="00945F62">
        <w:rPr>
          <w:rFonts w:ascii="Times New Roman" w:hAnsi="Times New Roman" w:cs="Times New Roman"/>
          <w:sz w:val="28"/>
          <w:szCs w:val="28"/>
        </w:rPr>
        <w:t>Арменович</w:t>
      </w:r>
      <w:proofErr w:type="spellEnd"/>
      <w:r w:rsidRPr="00945F62">
        <w:rPr>
          <w:rFonts w:ascii="Times New Roman" w:hAnsi="Times New Roman" w:cs="Times New Roman"/>
          <w:sz w:val="28"/>
          <w:szCs w:val="28"/>
        </w:rPr>
        <w:t xml:space="preserve"> х. Стеблицкий ул. Ленина д.3</w:t>
      </w:r>
    </w:p>
    <w:p w:rsidR="003D2624" w:rsidRPr="00945F62" w:rsidRDefault="003D2624" w:rsidP="003D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945F62">
        <w:rPr>
          <w:rFonts w:ascii="Times New Roman" w:hAnsi="Times New Roman" w:cs="Times New Roman"/>
          <w:sz w:val="28"/>
          <w:szCs w:val="28"/>
        </w:rPr>
        <w:t>Буравкин</w:t>
      </w:r>
      <w:proofErr w:type="spellEnd"/>
      <w:r w:rsidRPr="00945F62">
        <w:rPr>
          <w:rFonts w:ascii="Times New Roman" w:hAnsi="Times New Roman" w:cs="Times New Roman"/>
          <w:sz w:val="28"/>
          <w:szCs w:val="28"/>
        </w:rPr>
        <w:t xml:space="preserve"> Данил Игоревич х. Стеблицкий ул. Шолохова д.9 кв.2</w:t>
      </w:r>
    </w:p>
    <w:p w:rsidR="003D2624" w:rsidRPr="00945F62" w:rsidRDefault="003D2624" w:rsidP="003D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Таранов Павел Германович х. Стеблицкий ул. Шолохова д.8</w:t>
      </w:r>
    </w:p>
    <w:p w:rsidR="00F12B62" w:rsidRPr="00945F62" w:rsidRDefault="00F12B62" w:rsidP="003D2624">
      <w:pPr>
        <w:tabs>
          <w:tab w:val="left" w:pos="43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585" w:rsidRPr="00945F62" w:rsidRDefault="00712D9B" w:rsidP="003475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пожилым населением</w:t>
      </w:r>
    </w:p>
    <w:p w:rsidR="00942585" w:rsidRPr="00945F62" w:rsidRDefault="00942585" w:rsidP="004C2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культурно-досуговом центре работают коллективы для развития самодеятельного творчества пожилых людей: </w:t>
      </w: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«Народные напевы» (12 чел.), «</w:t>
      </w:r>
      <w:proofErr w:type="spell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Кубаночка</w:t>
      </w:r>
      <w:proofErr w:type="spellEnd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» (6 чел.), «Калинушка» (14 чел.), «Павушки» (12 чел.),                        «Надежда» (14 чел.), «Кружева» (12 чел.), «Золотой возраст» (13 чел.).</w:t>
      </w:r>
      <w:proofErr w:type="gramEnd"/>
    </w:p>
    <w:p w:rsidR="00942585" w:rsidRPr="00945F62" w:rsidRDefault="00942585" w:rsidP="004C23C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среднего возраста «</w:t>
      </w:r>
      <w:r w:rsidR="00712D9B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Идеал» (5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712D9B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) - вокальный, «Грань» (3 чел.) – клуб любителей песни и игры на гитаре.</w:t>
      </w:r>
    </w:p>
    <w:p w:rsidR="00C66263" w:rsidRPr="00945F62" w:rsidRDefault="00C66263" w:rsidP="004C23C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деятельность клубных формирований помогает</w:t>
      </w:r>
      <w:r w:rsidR="006234CF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 не только скрасить свой досуг, развивает творческие способности и</w:t>
      </w:r>
      <w:r w:rsidR="006234CF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достигнуть определенных результатов</w:t>
      </w:r>
      <w:r w:rsidR="006234CF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(участие в мероприятиях</w:t>
      </w:r>
      <w:r w:rsidR="00047E34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фестивалях, конкурсах как </w:t>
      </w:r>
      <w:proofErr w:type="gramStart"/>
      <w:r w:rsidR="00047E34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поселенческого</w:t>
      </w:r>
      <w:proofErr w:type="gramEnd"/>
      <w:r w:rsidR="00047E34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краевого и районного уровня)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1F7" w:rsidRPr="00945F62" w:rsidRDefault="00AB61F7" w:rsidP="0024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3D4" w:rsidRPr="00945F62" w:rsidRDefault="00E373D4" w:rsidP="00B520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и проведение культурно-массовых мероприятий.</w:t>
      </w:r>
    </w:p>
    <w:p w:rsidR="00ED02A5" w:rsidRPr="00945F62" w:rsidRDefault="00ED02A5" w:rsidP="00241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29A" w:rsidRPr="00945F62" w:rsidRDefault="00F22BB8" w:rsidP="00493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работы учреждений культуры </w:t>
      </w:r>
      <w:r w:rsidR="00493923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организация,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r w:rsidR="00493923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участие в культурно-массовых мероприятиях, в которых можно увидеть и работу клубных формирований и взаимодействие учреждений культуры </w:t>
      </w:r>
      <w:r w:rsidR="00493923" w:rsidRPr="00945F62">
        <w:rPr>
          <w:rFonts w:ascii="Times New Roman" w:hAnsi="Times New Roman" w:cs="Times New Roman"/>
          <w:sz w:val="28"/>
          <w:szCs w:val="28"/>
        </w:rPr>
        <w:t xml:space="preserve">со всеми учреждениями Советского сельского поселения – это все учреждения дошкольного и школьного образования, учреждения физической культуры и спорта, Совет ветеранов Советского сельского поселения, т.д..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были подготовлены и проведены </w:t>
      </w:r>
      <w:r w:rsidR="00BB129A" w:rsidRPr="00945F62">
        <w:rPr>
          <w:rFonts w:ascii="Times New Roman" w:hAnsi="Times New Roman" w:cs="Times New Roman"/>
          <w:sz w:val="28"/>
          <w:szCs w:val="28"/>
        </w:rPr>
        <w:t xml:space="preserve">838 </w:t>
      </w:r>
      <w:r w:rsidR="00493923" w:rsidRPr="00945F62">
        <w:rPr>
          <w:rFonts w:ascii="Times New Roman" w:hAnsi="Times New Roman" w:cs="Times New Roman"/>
          <w:sz w:val="28"/>
          <w:szCs w:val="28"/>
        </w:rPr>
        <w:t xml:space="preserve">мероприятий различной </w:t>
      </w:r>
      <w:r w:rsidR="00493923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жанровой</w:t>
      </w:r>
      <w:proofErr w:type="gramEnd"/>
      <w:r w:rsidR="00493923" w:rsidRPr="00945F62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BB129A" w:rsidRPr="00945F62">
        <w:rPr>
          <w:rFonts w:ascii="Times New Roman" w:hAnsi="Times New Roman" w:cs="Times New Roman"/>
          <w:sz w:val="28"/>
          <w:szCs w:val="28"/>
        </w:rPr>
        <w:t xml:space="preserve">и возрастной категории </w:t>
      </w:r>
      <w:r w:rsidR="00493923" w:rsidRPr="00945F62">
        <w:rPr>
          <w:rFonts w:ascii="Times New Roman" w:hAnsi="Times New Roman" w:cs="Times New Roman"/>
          <w:sz w:val="28"/>
          <w:szCs w:val="28"/>
        </w:rPr>
        <w:t>(</w:t>
      </w:r>
      <w:r w:rsidR="00493923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репетиций, выставки, концерты, спектакли, конкурсы и другие творческие мероприятия), </w:t>
      </w:r>
      <w:r w:rsidR="00BB129A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93923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оторые посетило </w:t>
      </w:r>
      <w:r w:rsidR="00493923" w:rsidRPr="00945F62">
        <w:rPr>
          <w:rFonts w:ascii="Times New Roman" w:hAnsi="Times New Roman" w:cs="Times New Roman"/>
          <w:sz w:val="28"/>
          <w:szCs w:val="28"/>
        </w:rPr>
        <w:t>23820 человек.</w:t>
      </w:r>
      <w:r w:rsidR="00BB129A" w:rsidRPr="009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B8" w:rsidRPr="00945F62" w:rsidRDefault="00BB129A" w:rsidP="00493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(анализ 800/12/6</w:t>
      </w:r>
      <w:r w:rsidR="00AB61F7"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Pr="00945F62">
        <w:rPr>
          <w:rFonts w:ascii="Times New Roman" w:hAnsi="Times New Roman" w:cs="Times New Roman"/>
          <w:sz w:val="28"/>
          <w:szCs w:val="28"/>
        </w:rPr>
        <w:t>=</w:t>
      </w:r>
      <w:r w:rsidR="00AB61F7"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Pr="00945F62">
        <w:rPr>
          <w:rFonts w:ascii="Times New Roman" w:hAnsi="Times New Roman" w:cs="Times New Roman"/>
          <w:sz w:val="28"/>
          <w:szCs w:val="28"/>
        </w:rPr>
        <w:t xml:space="preserve">11 </w:t>
      </w:r>
      <w:r w:rsidR="00AB61F7" w:rsidRPr="00945F62">
        <w:rPr>
          <w:rFonts w:ascii="Times New Roman" w:hAnsi="Times New Roman" w:cs="Times New Roman"/>
          <w:sz w:val="28"/>
          <w:szCs w:val="28"/>
        </w:rPr>
        <w:t xml:space="preserve">среднее количество </w:t>
      </w:r>
      <w:r w:rsidRPr="00945F62">
        <w:rPr>
          <w:rFonts w:ascii="Times New Roman" w:hAnsi="Times New Roman" w:cs="Times New Roman"/>
          <w:sz w:val="28"/>
          <w:szCs w:val="28"/>
        </w:rPr>
        <w:t>мероприятий в месяц на одно учреждение культуры)</w:t>
      </w:r>
      <w:r w:rsidR="00AB61F7" w:rsidRPr="00945F62">
        <w:rPr>
          <w:rFonts w:ascii="Times New Roman" w:hAnsi="Times New Roman" w:cs="Times New Roman"/>
          <w:sz w:val="28"/>
          <w:szCs w:val="28"/>
        </w:rPr>
        <w:t>.</w:t>
      </w:r>
    </w:p>
    <w:p w:rsidR="00BB129A" w:rsidRPr="00945F62" w:rsidRDefault="00BB129A" w:rsidP="0049392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(анализ 23820/12/6</w:t>
      </w:r>
      <w:r w:rsidR="00AB61F7"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Pr="00945F62">
        <w:rPr>
          <w:rFonts w:ascii="Times New Roman" w:hAnsi="Times New Roman" w:cs="Times New Roman"/>
          <w:sz w:val="28"/>
          <w:szCs w:val="28"/>
        </w:rPr>
        <w:t>=</w:t>
      </w:r>
      <w:r w:rsidR="00AB61F7" w:rsidRPr="00945F62">
        <w:rPr>
          <w:rFonts w:ascii="Times New Roman" w:hAnsi="Times New Roman" w:cs="Times New Roman"/>
          <w:sz w:val="28"/>
          <w:szCs w:val="28"/>
        </w:rPr>
        <w:t xml:space="preserve"> 331 среднее количество человек посетивших мероприятия</w:t>
      </w:r>
      <w:r w:rsidRPr="00945F62">
        <w:rPr>
          <w:rFonts w:ascii="Times New Roman" w:hAnsi="Times New Roman" w:cs="Times New Roman"/>
          <w:sz w:val="28"/>
          <w:szCs w:val="28"/>
        </w:rPr>
        <w:t xml:space="preserve"> в месяц на одно учреждение культуры</w:t>
      </w:r>
      <w:r w:rsidR="00AB61F7" w:rsidRPr="00945F62">
        <w:rPr>
          <w:rFonts w:ascii="Times New Roman" w:hAnsi="Times New Roman" w:cs="Times New Roman"/>
          <w:sz w:val="28"/>
          <w:szCs w:val="28"/>
        </w:rPr>
        <w:t>).</w:t>
      </w:r>
    </w:p>
    <w:p w:rsidR="00E92C16" w:rsidRPr="00945F62" w:rsidRDefault="00E92C16" w:rsidP="004939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D4" w:rsidRPr="00945F62" w:rsidRDefault="00493923" w:rsidP="00F22B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Хотелось бы отметить н</w:t>
      </w:r>
      <w:r w:rsidR="00E373D4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аиболее</w:t>
      </w:r>
      <w:r w:rsidR="00F22BB8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3D4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значимые мероприятия: </w:t>
      </w:r>
      <w:r w:rsidR="00AB61F7"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(ФОТО)</w:t>
      </w:r>
    </w:p>
    <w:tbl>
      <w:tblPr>
        <w:tblStyle w:val="a6"/>
        <w:tblW w:w="0" w:type="auto"/>
        <w:jc w:val="center"/>
        <w:tblInd w:w="-635" w:type="dxa"/>
        <w:tblLook w:val="04A0" w:firstRow="1" w:lastRow="0" w:firstColumn="1" w:lastColumn="0" w:noHBand="0" w:noVBand="1"/>
      </w:tblPr>
      <w:tblGrid>
        <w:gridCol w:w="498"/>
        <w:gridCol w:w="7831"/>
        <w:gridCol w:w="1701"/>
      </w:tblGrid>
      <w:tr w:rsidR="00493923" w:rsidRPr="00945F62" w:rsidTr="00945F62">
        <w:trPr>
          <w:jc w:val="center"/>
        </w:trPr>
        <w:tc>
          <w:tcPr>
            <w:tcW w:w="498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3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93923" w:rsidRPr="00945F62" w:rsidTr="00945F62">
        <w:trPr>
          <w:jc w:val="center"/>
        </w:trPr>
        <w:tc>
          <w:tcPr>
            <w:tcW w:w="498" w:type="dxa"/>
          </w:tcPr>
          <w:p w:rsidR="00493923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3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Встреча по футболу (театрализованное представление)</w:t>
            </w:r>
          </w:p>
        </w:tc>
        <w:tc>
          <w:tcPr>
            <w:tcW w:w="170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03.01.</w:t>
            </w:r>
          </w:p>
        </w:tc>
      </w:tr>
      <w:tr w:rsidR="00493923" w:rsidRPr="00945F62" w:rsidTr="00945F62">
        <w:trPr>
          <w:jc w:val="center"/>
        </w:trPr>
        <w:tc>
          <w:tcPr>
            <w:tcW w:w="498" w:type="dxa"/>
          </w:tcPr>
          <w:p w:rsidR="00493923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31" w:type="dxa"/>
          </w:tcPr>
          <w:p w:rsidR="00493923" w:rsidRPr="00945F62" w:rsidRDefault="00493923" w:rsidP="0049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«Ирония судьбы или…» - спектакль народного театра «Комик»</w:t>
            </w:r>
          </w:p>
        </w:tc>
        <w:tc>
          <w:tcPr>
            <w:tcW w:w="170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</w:tr>
      <w:tr w:rsidR="00493923" w:rsidRPr="00945F62" w:rsidTr="00945F62">
        <w:trPr>
          <w:jc w:val="center"/>
        </w:trPr>
        <w:tc>
          <w:tcPr>
            <w:tcW w:w="498" w:type="dxa"/>
          </w:tcPr>
          <w:p w:rsidR="00493923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31" w:type="dxa"/>
          </w:tcPr>
          <w:p w:rsidR="00493923" w:rsidRPr="00945F62" w:rsidRDefault="00493923" w:rsidP="0049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освобождения Новокубанского района от немецко – фашистских захватчиков </w:t>
            </w:r>
          </w:p>
        </w:tc>
        <w:tc>
          <w:tcPr>
            <w:tcW w:w="170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</w:tr>
      <w:tr w:rsidR="00493923" w:rsidRPr="00945F62" w:rsidTr="00945F62">
        <w:trPr>
          <w:jc w:val="center"/>
        </w:trPr>
        <w:tc>
          <w:tcPr>
            <w:tcW w:w="498" w:type="dxa"/>
          </w:tcPr>
          <w:p w:rsidR="00493923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31" w:type="dxa"/>
          </w:tcPr>
          <w:p w:rsidR="00493923" w:rsidRPr="00945F62" w:rsidRDefault="00493923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«Я люблю, а значит, я живу» - меж</w:t>
            </w:r>
            <w:r w:rsidR="00BB129A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фестиваль – конкурс, посвящённый юбилею В. Высоцкого</w:t>
            </w:r>
          </w:p>
        </w:tc>
        <w:tc>
          <w:tcPr>
            <w:tcW w:w="170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</w:tr>
      <w:tr w:rsidR="00992428" w:rsidRPr="00945F62" w:rsidTr="00945F62">
        <w:trPr>
          <w:jc w:val="center"/>
        </w:trPr>
        <w:tc>
          <w:tcPr>
            <w:tcW w:w="498" w:type="dxa"/>
          </w:tcPr>
          <w:p w:rsidR="00992428" w:rsidRPr="00945F62" w:rsidRDefault="00893FA1" w:rsidP="00F1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31" w:type="dxa"/>
          </w:tcPr>
          <w:p w:rsidR="00992428" w:rsidRPr="00945F62" w:rsidRDefault="00992428" w:rsidP="00F1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Открытие и юбилей музыкальной школы ст. Советской</w:t>
            </w:r>
          </w:p>
        </w:tc>
        <w:tc>
          <w:tcPr>
            <w:tcW w:w="1701" w:type="dxa"/>
          </w:tcPr>
          <w:p w:rsidR="00992428" w:rsidRPr="00945F62" w:rsidRDefault="00992428" w:rsidP="00F1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04.02.</w:t>
            </w:r>
          </w:p>
        </w:tc>
      </w:tr>
      <w:tr w:rsidR="00493923" w:rsidRPr="00945F62" w:rsidTr="00945F62">
        <w:trPr>
          <w:jc w:val="center"/>
        </w:trPr>
        <w:tc>
          <w:tcPr>
            <w:tcW w:w="498" w:type="dxa"/>
          </w:tcPr>
          <w:p w:rsidR="00493923" w:rsidRPr="00945F62" w:rsidRDefault="00893FA1" w:rsidP="00992428">
            <w:pPr>
              <w:tabs>
                <w:tab w:val="center" w:pos="1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31" w:type="dxa"/>
          </w:tcPr>
          <w:p w:rsidR="00493923" w:rsidRPr="00945F62" w:rsidRDefault="00493923" w:rsidP="0049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вывода войск из Афганистана </w:t>
            </w:r>
          </w:p>
        </w:tc>
        <w:tc>
          <w:tcPr>
            <w:tcW w:w="170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</w:tr>
      <w:tr w:rsidR="00493923" w:rsidRPr="00945F62" w:rsidTr="00945F62">
        <w:trPr>
          <w:jc w:val="center"/>
        </w:trPr>
        <w:tc>
          <w:tcPr>
            <w:tcW w:w="498" w:type="dxa"/>
          </w:tcPr>
          <w:p w:rsidR="00493923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31" w:type="dxa"/>
          </w:tcPr>
          <w:p w:rsidR="00493923" w:rsidRPr="00945F62" w:rsidRDefault="00493923" w:rsidP="0049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Цикл мероприятий к празднику Масленица</w:t>
            </w:r>
          </w:p>
        </w:tc>
        <w:tc>
          <w:tcPr>
            <w:tcW w:w="170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</w:p>
        </w:tc>
      </w:tr>
      <w:tr w:rsidR="00493923" w:rsidRPr="00945F62" w:rsidTr="00945F62">
        <w:trPr>
          <w:jc w:val="center"/>
        </w:trPr>
        <w:tc>
          <w:tcPr>
            <w:tcW w:w="498" w:type="dxa"/>
          </w:tcPr>
          <w:p w:rsidR="00493923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31" w:type="dxa"/>
          </w:tcPr>
          <w:p w:rsidR="00493923" w:rsidRPr="00945F62" w:rsidRDefault="00493923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«О мужестве, о доблести, о славе» - </w:t>
            </w:r>
            <w:r w:rsidR="00BB129A" w:rsidRPr="00945F62">
              <w:rPr>
                <w:rFonts w:ascii="Times New Roman" w:hAnsi="Times New Roman" w:cs="Times New Roman"/>
                <w:sz w:val="28"/>
                <w:szCs w:val="28"/>
              </w:rPr>
              <w:t>поселенческий конкурс чтецов</w:t>
            </w:r>
          </w:p>
        </w:tc>
        <w:tc>
          <w:tcPr>
            <w:tcW w:w="170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</w:tr>
      <w:tr w:rsidR="00493923" w:rsidRPr="00945F62" w:rsidTr="00945F62">
        <w:trPr>
          <w:jc w:val="center"/>
        </w:trPr>
        <w:tc>
          <w:tcPr>
            <w:tcW w:w="498" w:type="dxa"/>
          </w:tcPr>
          <w:p w:rsidR="00493923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831" w:type="dxa"/>
          </w:tcPr>
          <w:p w:rsidR="00493923" w:rsidRPr="00945F62" w:rsidRDefault="00493923" w:rsidP="004939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Концерты ко Дню защитников Отечества</w:t>
            </w:r>
          </w:p>
        </w:tc>
        <w:tc>
          <w:tcPr>
            <w:tcW w:w="170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23.02.</w:t>
            </w:r>
          </w:p>
        </w:tc>
      </w:tr>
      <w:tr w:rsidR="00493923" w:rsidRPr="00945F62" w:rsidTr="00945F62">
        <w:trPr>
          <w:jc w:val="center"/>
        </w:trPr>
        <w:tc>
          <w:tcPr>
            <w:tcW w:w="498" w:type="dxa"/>
          </w:tcPr>
          <w:p w:rsidR="00493923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31" w:type="dxa"/>
          </w:tcPr>
          <w:p w:rsidR="00493923" w:rsidRPr="00945F62" w:rsidRDefault="00493923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Цикл концертов к Международному женскому дню </w:t>
            </w:r>
          </w:p>
        </w:tc>
        <w:tc>
          <w:tcPr>
            <w:tcW w:w="170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08.03.</w:t>
            </w:r>
          </w:p>
        </w:tc>
      </w:tr>
      <w:tr w:rsidR="00493923" w:rsidRPr="00945F62" w:rsidTr="00945F62">
        <w:trPr>
          <w:jc w:val="center"/>
        </w:trPr>
        <w:tc>
          <w:tcPr>
            <w:tcW w:w="498" w:type="dxa"/>
          </w:tcPr>
          <w:p w:rsidR="00493923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31" w:type="dxa"/>
          </w:tcPr>
          <w:p w:rsidR="00493923" w:rsidRPr="00945F62" w:rsidRDefault="00493923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Цикл концертов ко Дню выборов</w:t>
            </w:r>
          </w:p>
        </w:tc>
        <w:tc>
          <w:tcPr>
            <w:tcW w:w="1701" w:type="dxa"/>
          </w:tcPr>
          <w:p w:rsidR="00493923" w:rsidRPr="00945F62" w:rsidRDefault="00493923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31" w:type="dxa"/>
          </w:tcPr>
          <w:p w:rsidR="0031153B" w:rsidRPr="00945F62" w:rsidRDefault="0031153B" w:rsidP="00D9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«Да здравствует сцена» - праздничное мероприятие посвященное дню работников культуры</w:t>
            </w:r>
          </w:p>
        </w:tc>
        <w:tc>
          <w:tcPr>
            <w:tcW w:w="1701" w:type="dxa"/>
          </w:tcPr>
          <w:p w:rsidR="0031153B" w:rsidRPr="00945F62" w:rsidRDefault="0031153B" w:rsidP="00D9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</w:tc>
      </w:tr>
      <w:tr w:rsidR="00992428" w:rsidRPr="00945F62" w:rsidTr="00945F62">
        <w:trPr>
          <w:jc w:val="center"/>
        </w:trPr>
        <w:tc>
          <w:tcPr>
            <w:tcW w:w="498" w:type="dxa"/>
          </w:tcPr>
          <w:p w:rsidR="00992428" w:rsidRPr="00945F62" w:rsidRDefault="00893FA1" w:rsidP="00F1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31" w:type="dxa"/>
          </w:tcPr>
          <w:p w:rsidR="00992428" w:rsidRPr="00945F62" w:rsidRDefault="00992428" w:rsidP="00F1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Юбилей секции Тхэквондо на базе ДЮСШ «Надежда»</w:t>
            </w:r>
          </w:p>
        </w:tc>
        <w:tc>
          <w:tcPr>
            <w:tcW w:w="1701" w:type="dxa"/>
          </w:tcPr>
          <w:p w:rsidR="00992428" w:rsidRPr="00945F62" w:rsidRDefault="00992428" w:rsidP="00F1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31" w:type="dxa"/>
          </w:tcPr>
          <w:p w:rsidR="0031153B" w:rsidRPr="00945F62" w:rsidRDefault="0031153B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 1 мая </w:t>
            </w:r>
          </w:p>
        </w:tc>
        <w:tc>
          <w:tcPr>
            <w:tcW w:w="170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31" w:type="dxa"/>
          </w:tcPr>
          <w:p w:rsidR="0031153B" w:rsidRPr="00945F62" w:rsidRDefault="0031153B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Победы  </w:t>
            </w:r>
          </w:p>
        </w:tc>
        <w:tc>
          <w:tcPr>
            <w:tcW w:w="170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08.05-09.05.</w:t>
            </w:r>
          </w:p>
        </w:tc>
      </w:tr>
      <w:tr w:rsidR="00992428" w:rsidRPr="00945F62" w:rsidTr="00945F62">
        <w:trPr>
          <w:jc w:val="center"/>
        </w:trPr>
        <w:tc>
          <w:tcPr>
            <w:tcW w:w="498" w:type="dxa"/>
          </w:tcPr>
          <w:p w:rsidR="00992428" w:rsidRPr="00945F62" w:rsidRDefault="00992428" w:rsidP="00F1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31" w:type="dxa"/>
          </w:tcPr>
          <w:p w:rsidR="00992428" w:rsidRPr="00945F62" w:rsidRDefault="00992428" w:rsidP="00F1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«Звенит звонок последний» - помощь в проведении последнего звонка МОБУСОШ №10</w:t>
            </w:r>
          </w:p>
        </w:tc>
        <w:tc>
          <w:tcPr>
            <w:tcW w:w="1701" w:type="dxa"/>
          </w:tcPr>
          <w:p w:rsidR="00992428" w:rsidRPr="00945F62" w:rsidRDefault="00992428" w:rsidP="00F1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31" w:type="dxa"/>
          </w:tcPr>
          <w:p w:rsidR="0031153B" w:rsidRPr="00945F62" w:rsidRDefault="0031153B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ко Дню защиты детей </w:t>
            </w:r>
          </w:p>
        </w:tc>
        <w:tc>
          <w:tcPr>
            <w:tcW w:w="170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31" w:type="dxa"/>
          </w:tcPr>
          <w:p w:rsidR="0031153B" w:rsidRPr="00945F62" w:rsidRDefault="0031153B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Цикл мероприятий  ко Дню памяти и скорби </w:t>
            </w:r>
          </w:p>
        </w:tc>
        <w:tc>
          <w:tcPr>
            <w:tcW w:w="170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3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Торжественная церемония выпускного бала</w:t>
            </w:r>
          </w:p>
        </w:tc>
        <w:tc>
          <w:tcPr>
            <w:tcW w:w="170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26.06.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31" w:type="dxa"/>
          </w:tcPr>
          <w:p w:rsidR="0031153B" w:rsidRPr="00945F62" w:rsidRDefault="0031153B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Помощь в проведении Дня знаний </w:t>
            </w:r>
          </w:p>
        </w:tc>
        <w:tc>
          <w:tcPr>
            <w:tcW w:w="170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31" w:type="dxa"/>
          </w:tcPr>
          <w:p w:rsidR="0031153B" w:rsidRPr="00945F62" w:rsidRDefault="0031153B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175-летие  х. Стеблицкий</w:t>
            </w:r>
          </w:p>
        </w:tc>
        <w:tc>
          <w:tcPr>
            <w:tcW w:w="170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31" w:type="dxa"/>
          </w:tcPr>
          <w:p w:rsidR="0031153B" w:rsidRPr="00945F62" w:rsidRDefault="0031153B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«Что такое Кубань» - концерт в рамках краевого конкурса </w:t>
            </w:r>
          </w:p>
          <w:p w:rsidR="0031153B" w:rsidRPr="00945F62" w:rsidRDefault="0031153B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«Во славу Кубани, на благо России»</w:t>
            </w:r>
          </w:p>
        </w:tc>
        <w:tc>
          <w:tcPr>
            <w:tcW w:w="170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31" w:type="dxa"/>
          </w:tcPr>
          <w:p w:rsidR="0031153B" w:rsidRPr="00945F62" w:rsidRDefault="0031153B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Цикл концертов ко Дню пожилого человека </w:t>
            </w:r>
          </w:p>
        </w:tc>
        <w:tc>
          <w:tcPr>
            <w:tcW w:w="170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31" w:type="dxa"/>
          </w:tcPr>
          <w:p w:rsidR="0031153B" w:rsidRPr="00945F62" w:rsidRDefault="0031153B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Цикл концертов ко Дню матери </w:t>
            </w:r>
          </w:p>
        </w:tc>
        <w:tc>
          <w:tcPr>
            <w:tcW w:w="170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31" w:type="dxa"/>
          </w:tcPr>
          <w:p w:rsidR="0031153B" w:rsidRPr="00945F62" w:rsidRDefault="0031153B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«Таланты и поклонники» - поселенческий фестиваль – конкурс детской художественной самодеятельности </w:t>
            </w:r>
          </w:p>
        </w:tc>
        <w:tc>
          <w:tcPr>
            <w:tcW w:w="170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</w:tr>
      <w:tr w:rsidR="0031153B" w:rsidRPr="00945F62" w:rsidTr="00945F62">
        <w:trPr>
          <w:jc w:val="center"/>
        </w:trPr>
        <w:tc>
          <w:tcPr>
            <w:tcW w:w="498" w:type="dxa"/>
          </w:tcPr>
          <w:p w:rsidR="0031153B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31" w:type="dxa"/>
          </w:tcPr>
          <w:p w:rsidR="0031153B" w:rsidRPr="00945F62" w:rsidRDefault="0031153B" w:rsidP="00BB12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Цикл новогодних мероприятий </w:t>
            </w:r>
          </w:p>
        </w:tc>
        <w:tc>
          <w:tcPr>
            <w:tcW w:w="1701" w:type="dxa"/>
          </w:tcPr>
          <w:p w:rsidR="0031153B" w:rsidRPr="00945F62" w:rsidRDefault="0031153B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 27.12. по 31.12.</w:t>
            </w:r>
          </w:p>
        </w:tc>
      </w:tr>
    </w:tbl>
    <w:p w:rsidR="00493923" w:rsidRPr="00945F62" w:rsidRDefault="00493923" w:rsidP="00F22BB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DCD" w:rsidRPr="00945F62" w:rsidRDefault="00AB61F7" w:rsidP="00241A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Также хотелось бы отметить подготовку и участие творческих коллективов</w:t>
      </w:r>
      <w:r w:rsidR="00ED02A5" w:rsidRPr="00945F62">
        <w:rPr>
          <w:rFonts w:ascii="Times New Roman" w:hAnsi="Times New Roman" w:cs="Times New Roman"/>
          <w:sz w:val="28"/>
          <w:szCs w:val="28"/>
        </w:rPr>
        <w:t xml:space="preserve"> советского культурно-досугового </w:t>
      </w:r>
      <w:proofErr w:type="gramStart"/>
      <w:r w:rsidR="00ED02A5" w:rsidRPr="00945F62">
        <w:rPr>
          <w:rFonts w:ascii="Times New Roman" w:hAnsi="Times New Roman" w:cs="Times New Roman"/>
          <w:sz w:val="28"/>
          <w:szCs w:val="28"/>
        </w:rPr>
        <w:t>центра</w:t>
      </w:r>
      <w:proofErr w:type="gramEnd"/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ED02A5" w:rsidRPr="00945F62">
        <w:rPr>
          <w:rFonts w:ascii="Times New Roman" w:hAnsi="Times New Roman" w:cs="Times New Roman"/>
          <w:sz w:val="28"/>
          <w:szCs w:val="28"/>
        </w:rPr>
        <w:t xml:space="preserve">как в краевых так и в районных </w:t>
      </w:r>
      <w:r w:rsidRPr="00945F62">
        <w:rPr>
          <w:rFonts w:ascii="Times New Roman" w:hAnsi="Times New Roman" w:cs="Times New Roman"/>
          <w:sz w:val="28"/>
          <w:szCs w:val="28"/>
        </w:rPr>
        <w:t xml:space="preserve">мероприятиях, </w:t>
      </w:r>
      <w:r w:rsidR="00ED02A5" w:rsidRPr="00945F62">
        <w:rPr>
          <w:rFonts w:ascii="Times New Roman" w:hAnsi="Times New Roman" w:cs="Times New Roman"/>
          <w:sz w:val="28"/>
          <w:szCs w:val="28"/>
        </w:rPr>
        <w:t>фестивалях и конкурсах:</w:t>
      </w:r>
      <w:r w:rsidR="00FF1385"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FF1385" w:rsidRPr="00945F62">
        <w:rPr>
          <w:rFonts w:ascii="Times New Roman" w:hAnsi="Times New Roman" w:cs="Times New Roman"/>
          <w:b/>
          <w:sz w:val="28"/>
          <w:szCs w:val="28"/>
        </w:rPr>
        <w:t>(ФОТО)</w:t>
      </w:r>
    </w:p>
    <w:tbl>
      <w:tblPr>
        <w:tblStyle w:val="a6"/>
        <w:tblW w:w="0" w:type="auto"/>
        <w:jc w:val="center"/>
        <w:tblInd w:w="-555" w:type="dxa"/>
        <w:tblLook w:val="04A0" w:firstRow="1" w:lastRow="0" w:firstColumn="1" w:lastColumn="0" w:noHBand="0" w:noVBand="1"/>
      </w:tblPr>
      <w:tblGrid>
        <w:gridCol w:w="498"/>
        <w:gridCol w:w="7889"/>
        <w:gridCol w:w="1689"/>
      </w:tblGrid>
      <w:tr w:rsidR="00AB61F7" w:rsidRPr="00945F62" w:rsidTr="00945F62">
        <w:trPr>
          <w:jc w:val="center"/>
        </w:trPr>
        <w:tc>
          <w:tcPr>
            <w:tcW w:w="498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89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81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AB61F7" w:rsidRPr="00945F62" w:rsidTr="00945F62">
        <w:trPr>
          <w:jc w:val="center"/>
        </w:trPr>
        <w:tc>
          <w:tcPr>
            <w:tcW w:w="498" w:type="dxa"/>
          </w:tcPr>
          <w:p w:rsidR="00AB61F7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9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«Я вхожу в мир искусств» - районный фестиваль творчества ветеранов</w:t>
            </w:r>
            <w:r w:rsidR="00992428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Новокубанск</w:t>
            </w:r>
          </w:p>
        </w:tc>
        <w:tc>
          <w:tcPr>
            <w:tcW w:w="1481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</w:tr>
      <w:tr w:rsidR="00AB61F7" w:rsidRPr="00945F62" w:rsidTr="00945F62">
        <w:trPr>
          <w:jc w:val="center"/>
        </w:trPr>
        <w:tc>
          <w:tcPr>
            <w:tcW w:w="498" w:type="dxa"/>
          </w:tcPr>
          <w:p w:rsidR="00AB61F7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9" w:type="dxa"/>
          </w:tcPr>
          <w:p w:rsidR="00992428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Участие народной вокальной группы «Идеал» в  районном мероприятии ко Дню вывода войск из Афганистана</w:t>
            </w:r>
            <w:r w:rsidR="00992428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1F7" w:rsidRPr="00945F62" w:rsidRDefault="009924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г. Новокубанск</w:t>
            </w:r>
          </w:p>
        </w:tc>
        <w:tc>
          <w:tcPr>
            <w:tcW w:w="1481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</w:tr>
      <w:tr w:rsidR="00AB61F7" w:rsidRPr="00945F62" w:rsidTr="00945F62">
        <w:trPr>
          <w:jc w:val="center"/>
        </w:trPr>
        <w:tc>
          <w:tcPr>
            <w:tcW w:w="498" w:type="dxa"/>
          </w:tcPr>
          <w:p w:rsidR="00AB61F7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89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народной вокальной группы «Идеал» и народного театра «Комик» </w:t>
            </w:r>
            <w:r w:rsidR="0031153B" w:rsidRPr="00945F62">
              <w:rPr>
                <w:rFonts w:ascii="Times New Roman" w:hAnsi="Times New Roman" w:cs="Times New Roman"/>
                <w:sz w:val="28"/>
                <w:szCs w:val="28"/>
              </w:rPr>
              <w:t>- праздничное мероприятие посвященное дню работников культуры</w:t>
            </w:r>
            <w:r w:rsidR="00992428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Новокубанск</w:t>
            </w:r>
          </w:p>
        </w:tc>
        <w:tc>
          <w:tcPr>
            <w:tcW w:w="1481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</w:tr>
      <w:tr w:rsidR="00AB61F7" w:rsidRPr="00945F62" w:rsidTr="00945F62">
        <w:trPr>
          <w:jc w:val="center"/>
        </w:trPr>
        <w:tc>
          <w:tcPr>
            <w:tcW w:w="498" w:type="dxa"/>
          </w:tcPr>
          <w:p w:rsidR="00AB61F7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9" w:type="dxa"/>
          </w:tcPr>
          <w:p w:rsidR="00AB61F7" w:rsidRPr="00945F62" w:rsidRDefault="00AB61F7" w:rsidP="00C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«От детской песенки до джаза» - районный конкурс детского вокального творчества </w:t>
            </w:r>
            <w:r w:rsidR="00992428" w:rsidRPr="00945F62">
              <w:rPr>
                <w:rFonts w:ascii="Times New Roman" w:hAnsi="Times New Roman" w:cs="Times New Roman"/>
                <w:sz w:val="28"/>
                <w:szCs w:val="28"/>
              </w:rPr>
              <w:t>г. Новокубанск</w:t>
            </w:r>
          </w:p>
        </w:tc>
        <w:tc>
          <w:tcPr>
            <w:tcW w:w="1481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</w:tr>
      <w:tr w:rsidR="00AB61F7" w:rsidRPr="00945F62" w:rsidTr="00945F62">
        <w:trPr>
          <w:jc w:val="center"/>
        </w:trPr>
        <w:tc>
          <w:tcPr>
            <w:tcW w:w="498" w:type="dxa"/>
          </w:tcPr>
          <w:p w:rsidR="00AB61F7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89" w:type="dxa"/>
          </w:tcPr>
          <w:p w:rsidR="00992428" w:rsidRPr="00945F62" w:rsidRDefault="00C77AC3" w:rsidP="00C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к 100-летию</w:t>
            </w:r>
            <w:r w:rsidR="00AB61F7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Хуторка </w:t>
            </w:r>
            <w:r w:rsidR="00992428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B61F7" w:rsidRPr="00945F62" w:rsidRDefault="00992428" w:rsidP="00C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г. Новокубанск</w:t>
            </w:r>
          </w:p>
        </w:tc>
        <w:tc>
          <w:tcPr>
            <w:tcW w:w="1481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</w:tr>
      <w:tr w:rsidR="00AB61F7" w:rsidRPr="00945F62" w:rsidTr="00945F62">
        <w:trPr>
          <w:jc w:val="center"/>
        </w:trPr>
        <w:tc>
          <w:tcPr>
            <w:tcW w:w="498" w:type="dxa"/>
          </w:tcPr>
          <w:p w:rsidR="00AB61F7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89" w:type="dxa"/>
          </w:tcPr>
          <w:p w:rsidR="00AB61F7" w:rsidRPr="00945F62" w:rsidRDefault="00AB61F7" w:rsidP="00C77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Романсиада</w:t>
            </w:r>
            <w:proofErr w:type="spellEnd"/>
            <w:r w:rsidR="00C77AC3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77AC3" w:rsidRPr="00945F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» - районный фестиваль </w:t>
            </w:r>
            <w:r w:rsidR="00C77AC3" w:rsidRPr="00945F62">
              <w:rPr>
                <w:rFonts w:ascii="Times New Roman" w:hAnsi="Times New Roman" w:cs="Times New Roman"/>
                <w:sz w:val="28"/>
                <w:szCs w:val="28"/>
              </w:rPr>
              <w:t>исполнителей романсов</w:t>
            </w:r>
            <w:r w:rsidR="00992428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Новокубанск</w:t>
            </w:r>
          </w:p>
        </w:tc>
        <w:tc>
          <w:tcPr>
            <w:tcW w:w="1481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AB61F7" w:rsidRPr="00945F62" w:rsidTr="00945F62">
        <w:trPr>
          <w:jc w:val="center"/>
        </w:trPr>
        <w:tc>
          <w:tcPr>
            <w:tcW w:w="498" w:type="dxa"/>
          </w:tcPr>
          <w:p w:rsidR="00AB61F7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89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Участие народной вокальной группы «Идеал»</w:t>
            </w:r>
          </w:p>
          <w:p w:rsidR="00992428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районном концерте ко Дню местного самоуправления</w:t>
            </w:r>
            <w:r w:rsidR="00992428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61F7" w:rsidRPr="00945F62" w:rsidRDefault="009924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г. Новокубанск</w:t>
            </w:r>
          </w:p>
        </w:tc>
        <w:tc>
          <w:tcPr>
            <w:tcW w:w="1481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20.04.</w:t>
            </w:r>
          </w:p>
        </w:tc>
      </w:tr>
      <w:tr w:rsidR="00AB61F7" w:rsidRPr="00945F62" w:rsidTr="00945F62">
        <w:trPr>
          <w:jc w:val="center"/>
        </w:trPr>
        <w:tc>
          <w:tcPr>
            <w:tcW w:w="498" w:type="dxa"/>
          </w:tcPr>
          <w:p w:rsidR="00AB61F7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889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Участие народной вокальной группы «Идеал»</w:t>
            </w:r>
          </w:p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В краевом фестивале – конкурсе «Нам долг и честь </w:t>
            </w:r>
            <w:proofErr w:type="gram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завещаны</w:t>
            </w:r>
            <w:proofErr w:type="gramEnd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отцами» (г. Тимашевск)</w:t>
            </w:r>
          </w:p>
        </w:tc>
        <w:tc>
          <w:tcPr>
            <w:tcW w:w="1481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</w:tr>
      <w:tr w:rsidR="00AB61F7" w:rsidRPr="00945F62" w:rsidTr="00945F62">
        <w:trPr>
          <w:jc w:val="center"/>
        </w:trPr>
        <w:tc>
          <w:tcPr>
            <w:tcW w:w="498" w:type="dxa"/>
          </w:tcPr>
          <w:p w:rsidR="00AB61F7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9" w:type="dxa"/>
          </w:tcPr>
          <w:p w:rsidR="00AB61F7" w:rsidRPr="00945F62" w:rsidRDefault="00AB61F7" w:rsidP="0099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«Мозаичные картинки» - районный конкурс хореографических коллективов </w:t>
            </w:r>
            <w:r w:rsidR="00992428" w:rsidRPr="00945F62">
              <w:rPr>
                <w:rFonts w:ascii="Times New Roman" w:hAnsi="Times New Roman" w:cs="Times New Roman"/>
                <w:sz w:val="28"/>
                <w:szCs w:val="28"/>
              </w:rPr>
              <w:t>г. Новокубанск</w:t>
            </w:r>
          </w:p>
        </w:tc>
        <w:tc>
          <w:tcPr>
            <w:tcW w:w="1481" w:type="dxa"/>
          </w:tcPr>
          <w:p w:rsidR="00AB61F7" w:rsidRPr="00945F62" w:rsidRDefault="00AB61F7" w:rsidP="0066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29.0</w:t>
            </w:r>
            <w:r w:rsidR="00667705" w:rsidRPr="00945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B61F7" w:rsidRPr="00945F62" w:rsidTr="00945F62">
        <w:trPr>
          <w:jc w:val="center"/>
        </w:trPr>
        <w:tc>
          <w:tcPr>
            <w:tcW w:w="498" w:type="dxa"/>
          </w:tcPr>
          <w:p w:rsidR="00AB61F7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9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Участие народной вокальной группы «Идеал»</w:t>
            </w:r>
          </w:p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в Международном конкурсе «Южная волна» </w:t>
            </w:r>
          </w:p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(ст. Ленинградская)</w:t>
            </w:r>
          </w:p>
        </w:tc>
        <w:tc>
          <w:tcPr>
            <w:tcW w:w="1481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</w:tr>
      <w:tr w:rsidR="00AB61F7" w:rsidRPr="00945F62" w:rsidTr="00945F62">
        <w:trPr>
          <w:jc w:val="center"/>
        </w:trPr>
        <w:tc>
          <w:tcPr>
            <w:tcW w:w="498" w:type="dxa"/>
          </w:tcPr>
          <w:p w:rsidR="00AB61F7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89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Участие народной вокальной группы «Идеал»</w:t>
            </w:r>
          </w:p>
          <w:p w:rsidR="00893FA1" w:rsidRPr="00945F62" w:rsidRDefault="00AB61F7" w:rsidP="009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в фестивале «Мы этой памяти верны» (</w:t>
            </w:r>
            <w:proofErr w:type="spellStart"/>
            <w:r w:rsidR="0031153B" w:rsidRPr="00945F62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31153B" w:rsidRPr="00945F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1153B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31153B" w:rsidRPr="00945F62">
              <w:rPr>
                <w:rFonts w:ascii="Times New Roman" w:hAnsi="Times New Roman" w:cs="Times New Roman"/>
                <w:sz w:val="28"/>
                <w:szCs w:val="28"/>
              </w:rPr>
              <w:t>Энем</w:t>
            </w:r>
            <w:proofErr w:type="spellEnd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481" w:type="dxa"/>
          </w:tcPr>
          <w:p w:rsidR="00AB61F7" w:rsidRPr="00945F62" w:rsidRDefault="00AB61F7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</w:tr>
      <w:tr w:rsidR="00667705" w:rsidRPr="00945F62" w:rsidTr="00945F62">
        <w:trPr>
          <w:jc w:val="center"/>
        </w:trPr>
        <w:tc>
          <w:tcPr>
            <w:tcW w:w="498" w:type="dxa"/>
          </w:tcPr>
          <w:p w:rsidR="00667705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89" w:type="dxa"/>
          </w:tcPr>
          <w:p w:rsidR="00667705" w:rsidRPr="00945F62" w:rsidRDefault="00667705" w:rsidP="000B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ГАУК КК «ВК «Атамань» - </w:t>
            </w:r>
            <w:r w:rsidR="000B2DCD" w:rsidRPr="00945F62">
              <w:rPr>
                <w:rFonts w:ascii="Times New Roman" w:hAnsi="Times New Roman" w:cs="Times New Roman"/>
                <w:sz w:val="28"/>
                <w:szCs w:val="28"/>
              </w:rPr>
              <w:t>открытие туристического сезона. Краевой праздник «</w:t>
            </w:r>
            <w:proofErr w:type="gramStart"/>
            <w:r w:rsidR="000B2DCD" w:rsidRPr="00945F62">
              <w:rPr>
                <w:rFonts w:ascii="Times New Roman" w:hAnsi="Times New Roman" w:cs="Times New Roman"/>
                <w:sz w:val="28"/>
                <w:szCs w:val="28"/>
              </w:rPr>
              <w:t>Атамань</w:t>
            </w:r>
            <w:proofErr w:type="gramEnd"/>
            <w:r w:rsidR="000B2DCD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встречает гостей!»</w:t>
            </w:r>
          </w:p>
        </w:tc>
        <w:tc>
          <w:tcPr>
            <w:tcW w:w="1481" w:type="dxa"/>
          </w:tcPr>
          <w:p w:rsidR="00667705" w:rsidRPr="00945F62" w:rsidRDefault="00667705" w:rsidP="00D9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</w:tr>
      <w:tr w:rsidR="00667705" w:rsidRPr="00945F62" w:rsidTr="00945F62">
        <w:trPr>
          <w:jc w:val="center"/>
        </w:trPr>
        <w:tc>
          <w:tcPr>
            <w:tcW w:w="498" w:type="dxa"/>
          </w:tcPr>
          <w:p w:rsidR="00667705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889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«Народные промыслы и ремёсла» - краевое мероприятие к            80-летию В.Г. Захарченко г. Краснодар</w:t>
            </w:r>
          </w:p>
        </w:tc>
        <w:tc>
          <w:tcPr>
            <w:tcW w:w="1481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</w:tr>
      <w:tr w:rsidR="00667705" w:rsidRPr="00945F62" w:rsidTr="00945F62">
        <w:trPr>
          <w:jc w:val="center"/>
        </w:trPr>
        <w:tc>
          <w:tcPr>
            <w:tcW w:w="498" w:type="dxa"/>
          </w:tcPr>
          <w:p w:rsidR="00667705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889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Спектакль «Золотая рыбка» народного театра «Комик»  в краевой акции «Читаем Пушкина» (г. Новокубанск)</w:t>
            </w:r>
            <w:proofErr w:type="gramEnd"/>
          </w:p>
        </w:tc>
        <w:tc>
          <w:tcPr>
            <w:tcW w:w="1481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</w:tr>
      <w:tr w:rsidR="00667705" w:rsidRPr="00945F62" w:rsidTr="00945F62">
        <w:trPr>
          <w:jc w:val="center"/>
        </w:trPr>
        <w:tc>
          <w:tcPr>
            <w:tcW w:w="498" w:type="dxa"/>
          </w:tcPr>
          <w:p w:rsidR="00667705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889" w:type="dxa"/>
          </w:tcPr>
          <w:p w:rsidR="00667705" w:rsidRPr="00945F62" w:rsidRDefault="00667705" w:rsidP="00D9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Всекубанский турнир на кубок губернатора по футболу ДЮСШ «Надежда»</w:t>
            </w:r>
          </w:p>
        </w:tc>
        <w:tc>
          <w:tcPr>
            <w:tcW w:w="1481" w:type="dxa"/>
          </w:tcPr>
          <w:p w:rsidR="00667705" w:rsidRPr="00945F62" w:rsidRDefault="00667705" w:rsidP="00D9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13.06.</w:t>
            </w:r>
          </w:p>
        </w:tc>
      </w:tr>
      <w:tr w:rsidR="00667705" w:rsidRPr="00945F62" w:rsidTr="00945F62">
        <w:trPr>
          <w:jc w:val="center"/>
        </w:trPr>
        <w:tc>
          <w:tcPr>
            <w:tcW w:w="498" w:type="dxa"/>
          </w:tcPr>
          <w:p w:rsidR="00667705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889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Участие народной вокальной группы «Идеал»</w:t>
            </w:r>
          </w:p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в районном концерте ко Дню медицинского работника</w:t>
            </w:r>
          </w:p>
        </w:tc>
        <w:tc>
          <w:tcPr>
            <w:tcW w:w="1481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</w:tr>
      <w:tr w:rsidR="00667705" w:rsidRPr="00945F62" w:rsidTr="00945F62">
        <w:trPr>
          <w:jc w:val="center"/>
        </w:trPr>
        <w:tc>
          <w:tcPr>
            <w:tcW w:w="498" w:type="dxa"/>
          </w:tcPr>
          <w:p w:rsidR="00667705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889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«Кубань родная» - отчётный концерт </w:t>
            </w:r>
          </w:p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(г. Новокубанск)</w:t>
            </w:r>
          </w:p>
        </w:tc>
        <w:tc>
          <w:tcPr>
            <w:tcW w:w="1481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</w:p>
        </w:tc>
      </w:tr>
      <w:tr w:rsidR="00667705" w:rsidRPr="00945F62" w:rsidTr="00945F62">
        <w:trPr>
          <w:jc w:val="center"/>
        </w:trPr>
        <w:tc>
          <w:tcPr>
            <w:tcW w:w="498" w:type="dxa"/>
          </w:tcPr>
          <w:p w:rsidR="00667705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889" w:type="dxa"/>
          </w:tcPr>
          <w:p w:rsidR="00667705" w:rsidRPr="00945F62" w:rsidRDefault="000B2DCD" w:rsidP="000B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ГАУК КК «ВК «Атамань» - </w:t>
            </w: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краевой фестиваль вареников «Навары, милая» </w:t>
            </w:r>
          </w:p>
        </w:tc>
        <w:tc>
          <w:tcPr>
            <w:tcW w:w="1481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</w:tc>
      </w:tr>
      <w:tr w:rsidR="00667705" w:rsidRPr="00945F62" w:rsidTr="00945F62">
        <w:trPr>
          <w:jc w:val="center"/>
        </w:trPr>
        <w:tc>
          <w:tcPr>
            <w:tcW w:w="498" w:type="dxa"/>
          </w:tcPr>
          <w:p w:rsidR="00667705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889" w:type="dxa"/>
          </w:tcPr>
          <w:p w:rsidR="00667705" w:rsidRPr="00945F62" w:rsidRDefault="000B2DCD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«Потомкам есть чему учиться» - театральная постановка к открытию</w:t>
            </w:r>
            <w:r w:rsidR="00667705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памятника Рудольфу </w:t>
            </w:r>
            <w:proofErr w:type="spellStart"/>
            <w:r w:rsidR="00667705" w:rsidRPr="00945F62">
              <w:rPr>
                <w:rFonts w:ascii="Times New Roman" w:hAnsi="Times New Roman" w:cs="Times New Roman"/>
                <w:sz w:val="28"/>
                <w:szCs w:val="28"/>
              </w:rPr>
              <w:t>Штенгелю</w:t>
            </w:r>
            <w:proofErr w:type="spellEnd"/>
          </w:p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(г. Новокубанск)</w:t>
            </w:r>
          </w:p>
        </w:tc>
        <w:tc>
          <w:tcPr>
            <w:tcW w:w="1481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</w:p>
        </w:tc>
      </w:tr>
      <w:tr w:rsidR="00667705" w:rsidRPr="00945F62" w:rsidTr="00945F62">
        <w:trPr>
          <w:jc w:val="center"/>
        </w:trPr>
        <w:tc>
          <w:tcPr>
            <w:tcW w:w="498" w:type="dxa"/>
          </w:tcPr>
          <w:p w:rsidR="00667705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889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«Добрый вечер» - отчётный концерт </w:t>
            </w:r>
          </w:p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(г. Новокубанск)</w:t>
            </w:r>
          </w:p>
        </w:tc>
        <w:tc>
          <w:tcPr>
            <w:tcW w:w="1481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19.08.</w:t>
            </w:r>
          </w:p>
        </w:tc>
      </w:tr>
      <w:tr w:rsidR="00667705" w:rsidRPr="00945F62" w:rsidTr="00945F62">
        <w:trPr>
          <w:jc w:val="center"/>
        </w:trPr>
        <w:tc>
          <w:tcPr>
            <w:tcW w:w="498" w:type="dxa"/>
          </w:tcPr>
          <w:p w:rsidR="00667705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889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Участие народной вокальной группы «Идеал»</w:t>
            </w:r>
          </w:p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в праздновании юбилея </w:t>
            </w:r>
            <w:proofErr w:type="spell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Биофабрики</w:t>
            </w:r>
            <w:proofErr w:type="spellEnd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</w:tr>
      <w:tr w:rsidR="00667705" w:rsidRPr="00945F62" w:rsidTr="00945F62">
        <w:trPr>
          <w:jc w:val="center"/>
        </w:trPr>
        <w:tc>
          <w:tcPr>
            <w:tcW w:w="498" w:type="dxa"/>
          </w:tcPr>
          <w:p w:rsidR="00667705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889" w:type="dxa"/>
          </w:tcPr>
          <w:p w:rsidR="00AF7928" w:rsidRPr="00945F62" w:rsidRDefault="000B2DCD" w:rsidP="0099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</w:t>
            </w:r>
            <w:proofErr w:type="gram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Дню</w:t>
            </w:r>
            <w:r w:rsidR="00667705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Новокубанского района и г. Новокубанска</w:t>
            </w:r>
          </w:p>
        </w:tc>
        <w:tc>
          <w:tcPr>
            <w:tcW w:w="1481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</w:tr>
      <w:tr w:rsidR="000B2DCD" w:rsidRPr="00945F62" w:rsidTr="00945F62">
        <w:trPr>
          <w:jc w:val="center"/>
        </w:trPr>
        <w:tc>
          <w:tcPr>
            <w:tcW w:w="498" w:type="dxa"/>
          </w:tcPr>
          <w:p w:rsidR="000B2DCD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889" w:type="dxa"/>
          </w:tcPr>
          <w:p w:rsidR="000B2DCD" w:rsidRPr="00945F62" w:rsidRDefault="000B2DCD" w:rsidP="009924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ГАУК КК «ВК «Атамань» - </w:t>
            </w: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краевой фестиваль традиционной кухни народов Кубани «За общим столом»</w:t>
            </w:r>
          </w:p>
        </w:tc>
        <w:tc>
          <w:tcPr>
            <w:tcW w:w="1481" w:type="dxa"/>
          </w:tcPr>
          <w:p w:rsidR="000B2DCD" w:rsidRPr="00945F62" w:rsidRDefault="00C32A44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</w:tr>
      <w:tr w:rsidR="00667705" w:rsidRPr="00945F62" w:rsidTr="00945F62">
        <w:trPr>
          <w:jc w:val="center"/>
        </w:trPr>
        <w:tc>
          <w:tcPr>
            <w:tcW w:w="498" w:type="dxa"/>
          </w:tcPr>
          <w:p w:rsidR="00667705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889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Участие народной вокальной группы «Идеал»</w:t>
            </w:r>
          </w:p>
          <w:p w:rsidR="000B2DCD" w:rsidRPr="00945F62" w:rsidRDefault="00667705" w:rsidP="00AF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в ярморочном комплексе ко Дню </w:t>
            </w:r>
            <w:r w:rsidR="00AF7928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сельского хозяйства </w:t>
            </w: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(г. Краснодар)</w:t>
            </w:r>
          </w:p>
        </w:tc>
        <w:tc>
          <w:tcPr>
            <w:tcW w:w="1481" w:type="dxa"/>
          </w:tcPr>
          <w:p w:rsidR="00667705" w:rsidRPr="00945F62" w:rsidRDefault="00667705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</w:tr>
      <w:tr w:rsidR="00AF7928" w:rsidRPr="00945F62" w:rsidTr="00945F62">
        <w:trPr>
          <w:jc w:val="center"/>
        </w:trPr>
        <w:tc>
          <w:tcPr>
            <w:tcW w:w="498" w:type="dxa"/>
          </w:tcPr>
          <w:p w:rsidR="00AF7928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889" w:type="dxa"/>
          </w:tcPr>
          <w:p w:rsidR="00AF7928" w:rsidRPr="00945F62" w:rsidRDefault="00AF7928" w:rsidP="00D9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народного театра «Комик»  в праздновании 75 – </w:t>
            </w:r>
            <w:proofErr w:type="spell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освобождения Краснодарского края от немецко-фашистских захватчиков (г. Темрюк)</w:t>
            </w:r>
          </w:p>
        </w:tc>
        <w:tc>
          <w:tcPr>
            <w:tcW w:w="1481" w:type="dxa"/>
          </w:tcPr>
          <w:p w:rsidR="00AF7928" w:rsidRPr="00945F62" w:rsidRDefault="00AF7928" w:rsidP="00D9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</w:tr>
      <w:tr w:rsidR="00AF7928" w:rsidRPr="00945F62" w:rsidTr="00945F62">
        <w:trPr>
          <w:jc w:val="center"/>
        </w:trPr>
        <w:tc>
          <w:tcPr>
            <w:tcW w:w="498" w:type="dxa"/>
          </w:tcPr>
          <w:p w:rsidR="00AF7928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889" w:type="dxa"/>
          </w:tcPr>
          <w:p w:rsidR="00AF7928" w:rsidRPr="00945F62" w:rsidRDefault="00AF7928" w:rsidP="00D9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ГАУК КК «ВК «Атамань» - </w:t>
            </w: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краевой фестиваль шашлыка</w:t>
            </w:r>
          </w:p>
        </w:tc>
        <w:tc>
          <w:tcPr>
            <w:tcW w:w="1481" w:type="dxa"/>
          </w:tcPr>
          <w:p w:rsidR="00AF7928" w:rsidRPr="00945F62" w:rsidRDefault="00AF7928" w:rsidP="00D9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</w:tr>
      <w:tr w:rsidR="00AF7928" w:rsidRPr="00945F62" w:rsidTr="00945F62">
        <w:trPr>
          <w:jc w:val="center"/>
        </w:trPr>
        <w:tc>
          <w:tcPr>
            <w:tcW w:w="498" w:type="dxa"/>
          </w:tcPr>
          <w:p w:rsidR="00AF7928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889" w:type="dxa"/>
          </w:tcPr>
          <w:p w:rsidR="00AF7928" w:rsidRPr="00945F62" w:rsidRDefault="00AF7928" w:rsidP="00D9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народного театра «Комик»  в краевом конкурсе </w:t>
            </w:r>
            <w:r w:rsidRPr="0094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«Жизнь моя культура им. М. Шапиро» (ст. Ладожская)</w:t>
            </w:r>
          </w:p>
        </w:tc>
        <w:tc>
          <w:tcPr>
            <w:tcW w:w="1481" w:type="dxa"/>
          </w:tcPr>
          <w:p w:rsidR="00AF7928" w:rsidRPr="00945F62" w:rsidRDefault="00AF7928" w:rsidP="00D95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23.10.</w:t>
            </w:r>
          </w:p>
        </w:tc>
      </w:tr>
      <w:tr w:rsidR="00AF7928" w:rsidRPr="00945F62" w:rsidTr="00945F62">
        <w:trPr>
          <w:jc w:val="center"/>
        </w:trPr>
        <w:tc>
          <w:tcPr>
            <w:tcW w:w="498" w:type="dxa"/>
          </w:tcPr>
          <w:p w:rsidR="00AF7928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7889" w:type="dxa"/>
          </w:tcPr>
          <w:p w:rsidR="00AF7928" w:rsidRPr="00945F62" w:rsidRDefault="00AF7928" w:rsidP="00AF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народной вокальной группы «Идеал» в районном концерте ко Дню работников сельского хозяйства </w:t>
            </w:r>
          </w:p>
          <w:p w:rsidR="00AF7928" w:rsidRPr="00945F62" w:rsidRDefault="00AF7928" w:rsidP="00AF79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г. Новокубанск</w:t>
            </w:r>
          </w:p>
        </w:tc>
        <w:tc>
          <w:tcPr>
            <w:tcW w:w="1481" w:type="dxa"/>
          </w:tcPr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</w:tr>
      <w:tr w:rsidR="00AF7928" w:rsidRPr="00945F62" w:rsidTr="00945F62">
        <w:trPr>
          <w:jc w:val="center"/>
        </w:trPr>
        <w:tc>
          <w:tcPr>
            <w:tcW w:w="498" w:type="dxa"/>
          </w:tcPr>
          <w:p w:rsidR="00AF7928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889" w:type="dxa"/>
          </w:tcPr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Участие народной вокальной группы «Идеал» в районном концерте ко Дню народного единства</w:t>
            </w:r>
            <w:r w:rsidR="00992428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Новокубанск</w:t>
            </w:r>
          </w:p>
        </w:tc>
        <w:tc>
          <w:tcPr>
            <w:tcW w:w="1481" w:type="dxa"/>
          </w:tcPr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</w:tr>
      <w:tr w:rsidR="00AF7928" w:rsidRPr="00945F62" w:rsidTr="00945F62">
        <w:trPr>
          <w:jc w:val="center"/>
        </w:trPr>
        <w:tc>
          <w:tcPr>
            <w:tcW w:w="498" w:type="dxa"/>
          </w:tcPr>
          <w:p w:rsidR="00AF7928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889" w:type="dxa"/>
          </w:tcPr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«Каждый выбирает для себя» - районный проект </w:t>
            </w:r>
          </w:p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«Имя культуры»</w:t>
            </w:r>
            <w:r w:rsidR="00992428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81" w:type="dxa"/>
          </w:tcPr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</w:tr>
      <w:tr w:rsidR="00AF7928" w:rsidRPr="00945F62" w:rsidTr="00945F62">
        <w:trPr>
          <w:jc w:val="center"/>
        </w:trPr>
        <w:tc>
          <w:tcPr>
            <w:tcW w:w="498" w:type="dxa"/>
          </w:tcPr>
          <w:p w:rsidR="00AF7928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889" w:type="dxa"/>
          </w:tcPr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народной вокальной группы «Идеал» и народного театра «Комик» в праздничных мероприятиях посвящённых юбилею х. </w:t>
            </w:r>
            <w:proofErr w:type="spell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Ляпино</w:t>
            </w:r>
            <w:proofErr w:type="spellEnd"/>
          </w:p>
        </w:tc>
        <w:tc>
          <w:tcPr>
            <w:tcW w:w="1481" w:type="dxa"/>
          </w:tcPr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</w:tr>
      <w:tr w:rsidR="00AF7928" w:rsidRPr="00945F62" w:rsidTr="00945F62">
        <w:trPr>
          <w:jc w:val="center"/>
        </w:trPr>
        <w:tc>
          <w:tcPr>
            <w:tcW w:w="498" w:type="dxa"/>
          </w:tcPr>
          <w:p w:rsidR="00AF7928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889" w:type="dxa"/>
          </w:tcPr>
          <w:p w:rsidR="00893FA1" w:rsidRPr="00945F62" w:rsidRDefault="00AF7928" w:rsidP="00945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«Кубанская радуга – 16. Легенды Тамани» - районный фестиваль традиционных культур</w:t>
            </w:r>
            <w:r w:rsidR="00992428"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г. Новокубанск</w:t>
            </w:r>
          </w:p>
        </w:tc>
        <w:tc>
          <w:tcPr>
            <w:tcW w:w="1481" w:type="dxa"/>
          </w:tcPr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</w:tr>
      <w:tr w:rsidR="00AF7928" w:rsidRPr="00945F62" w:rsidTr="00945F62">
        <w:trPr>
          <w:jc w:val="center"/>
        </w:trPr>
        <w:tc>
          <w:tcPr>
            <w:tcW w:w="498" w:type="dxa"/>
          </w:tcPr>
          <w:p w:rsidR="00AF7928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889" w:type="dxa"/>
          </w:tcPr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стучится в двери» - открытие новогодних праздников </w:t>
            </w:r>
            <w:proofErr w:type="gram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Новокубанском</w:t>
            </w:r>
            <w:proofErr w:type="gramEnd"/>
            <w:r w:rsidRPr="00945F62">
              <w:rPr>
                <w:rFonts w:ascii="Times New Roman" w:hAnsi="Times New Roman" w:cs="Times New Roman"/>
                <w:sz w:val="28"/>
                <w:szCs w:val="28"/>
              </w:rPr>
              <w:t xml:space="preserve"> районе (г. Новокубанск)</w:t>
            </w:r>
          </w:p>
        </w:tc>
        <w:tc>
          <w:tcPr>
            <w:tcW w:w="1481" w:type="dxa"/>
          </w:tcPr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</w:tr>
      <w:tr w:rsidR="00AF7928" w:rsidRPr="00945F62" w:rsidTr="00945F62">
        <w:trPr>
          <w:jc w:val="center"/>
        </w:trPr>
        <w:tc>
          <w:tcPr>
            <w:tcW w:w="498" w:type="dxa"/>
          </w:tcPr>
          <w:p w:rsidR="00AF7928" w:rsidRPr="00945F62" w:rsidRDefault="00893FA1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889" w:type="dxa"/>
          </w:tcPr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Шествие Дедов морозов – массовое мероприятие г. Краснодар</w:t>
            </w:r>
          </w:p>
        </w:tc>
        <w:tc>
          <w:tcPr>
            <w:tcW w:w="1481" w:type="dxa"/>
          </w:tcPr>
          <w:p w:rsidR="00AF7928" w:rsidRPr="00945F62" w:rsidRDefault="00AF7928" w:rsidP="00AB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F62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</w:tr>
    </w:tbl>
    <w:p w:rsidR="00E92C16" w:rsidRPr="00945F62" w:rsidRDefault="00E92C16" w:rsidP="00E92C16">
      <w:pPr>
        <w:shd w:val="clear" w:color="auto" w:fill="FFFFFF"/>
        <w:spacing w:before="100" w:beforeAutospacing="1" w:after="100" w:afterAutospacing="1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организациями</w:t>
      </w:r>
    </w:p>
    <w:p w:rsidR="00E92C16" w:rsidRPr="00945F62" w:rsidRDefault="00E92C16" w:rsidP="00E92C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F62">
        <w:rPr>
          <w:rFonts w:ascii="Times New Roman" w:hAnsi="Times New Roman" w:cs="Times New Roman"/>
          <w:sz w:val="28"/>
          <w:szCs w:val="28"/>
        </w:rPr>
        <w:t xml:space="preserve">На протяжении всего года Советский культурно-досуговый центр стараемся активно сотрудничать со всеми учреждениями Советского сельского поселения – это и Администрация Советского сельского поселения, учреждения дошкольного и школьного образования, учреждения дополнительного образования, физической культуры и спорта, Совет ветеранов Советского сельского поселения, территориальные общественные организации либо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культурно-массовых мероприятий, сбор необходимой информации, консультации или оказания помощи и т.п. </w:t>
      </w:r>
      <w:proofErr w:type="gramEnd"/>
    </w:p>
    <w:p w:rsidR="00992428" w:rsidRPr="00945F62" w:rsidRDefault="00992428" w:rsidP="00992428">
      <w:pPr>
        <w:pStyle w:val="3"/>
        <w:shd w:val="clear" w:color="auto" w:fill="FFFFFF"/>
        <w:ind w:left="360"/>
        <w:jc w:val="center"/>
        <w:rPr>
          <w:sz w:val="28"/>
          <w:szCs w:val="28"/>
        </w:rPr>
      </w:pPr>
      <w:r w:rsidRPr="00945F62">
        <w:rPr>
          <w:sz w:val="28"/>
          <w:szCs w:val="28"/>
        </w:rPr>
        <w:t>Работа в средствах массовой информации</w:t>
      </w:r>
    </w:p>
    <w:p w:rsidR="00992428" w:rsidRPr="00945F62" w:rsidRDefault="00992428" w:rsidP="00992428">
      <w:pPr>
        <w:pStyle w:val="a3"/>
        <w:shd w:val="clear" w:color="auto" w:fill="FFFFFF"/>
        <w:ind w:firstLine="360"/>
        <w:jc w:val="both"/>
        <w:rPr>
          <w:sz w:val="28"/>
          <w:szCs w:val="28"/>
        </w:rPr>
      </w:pPr>
      <w:r w:rsidRPr="00945F62">
        <w:rPr>
          <w:sz w:val="28"/>
          <w:szCs w:val="28"/>
        </w:rPr>
        <w:t xml:space="preserve">Культурно досуговый центр на протяжении года работал </w:t>
      </w:r>
      <w:proofErr w:type="gramStart"/>
      <w:r w:rsidRPr="00945F62">
        <w:rPr>
          <w:sz w:val="28"/>
          <w:szCs w:val="28"/>
        </w:rPr>
        <w:t>с</w:t>
      </w:r>
      <w:proofErr w:type="gramEnd"/>
      <w:r w:rsidRPr="00945F62">
        <w:rPr>
          <w:sz w:val="28"/>
          <w:szCs w:val="28"/>
        </w:rPr>
        <w:t xml:space="preserve"> средствами массовой информации. В печатных изданиях постоянно направляются для размещения статей  о проведённых мероприятиях (</w:t>
      </w:r>
      <w:proofErr w:type="gramStart"/>
      <w:r w:rsidRPr="00945F62">
        <w:rPr>
          <w:sz w:val="28"/>
          <w:szCs w:val="28"/>
        </w:rPr>
        <w:t>но</w:t>
      </w:r>
      <w:proofErr w:type="gramEnd"/>
      <w:r w:rsidRPr="00945F62">
        <w:rPr>
          <w:sz w:val="28"/>
          <w:szCs w:val="28"/>
        </w:rPr>
        <w:t xml:space="preserve"> к сожалению не всегда публикуются).   </w:t>
      </w:r>
      <w:proofErr w:type="gramStart"/>
      <w:r w:rsidRPr="00945F62">
        <w:rPr>
          <w:sz w:val="28"/>
          <w:szCs w:val="28"/>
        </w:rPr>
        <w:t>Но</w:t>
      </w:r>
      <w:proofErr w:type="gramEnd"/>
      <w:r w:rsidRPr="00945F62">
        <w:rPr>
          <w:sz w:val="28"/>
          <w:szCs w:val="28"/>
        </w:rPr>
        <w:t xml:space="preserve"> тем не менее за 2018 г. в газете «Свет маяков» было опубликовано всего 8 статей об участии  и о проведенных культурно - массовых мероприятиях. МКУК «Советский КДЦ» ведёт активную деятельность по рекламе и освещению своей деятельности в социальных сетях в сети Интернет: «</w:t>
      </w:r>
      <w:proofErr w:type="spellStart"/>
      <w:r w:rsidRPr="00945F62">
        <w:rPr>
          <w:sz w:val="28"/>
          <w:szCs w:val="28"/>
        </w:rPr>
        <w:t>Инстаграм</w:t>
      </w:r>
      <w:proofErr w:type="spellEnd"/>
      <w:r w:rsidRPr="00945F62">
        <w:rPr>
          <w:sz w:val="28"/>
          <w:szCs w:val="28"/>
        </w:rPr>
        <w:t xml:space="preserve">», «Одноклассники» и  </w:t>
      </w:r>
      <w:proofErr w:type="spellStart"/>
      <w:r w:rsidRPr="00945F62">
        <w:rPr>
          <w:sz w:val="28"/>
          <w:szCs w:val="28"/>
        </w:rPr>
        <w:t>WhatsApp</w:t>
      </w:r>
      <w:proofErr w:type="spellEnd"/>
      <w:r w:rsidRPr="00945F62">
        <w:rPr>
          <w:sz w:val="28"/>
          <w:szCs w:val="28"/>
        </w:rPr>
        <w:t xml:space="preserve">. Также активно используется сеть Интернет. Но наиболее распространенными способами размещения рекламы остаётся размещение афиш и рекламных объявлений. </w:t>
      </w:r>
    </w:p>
    <w:p w:rsidR="00602B6E" w:rsidRPr="00945F62" w:rsidRDefault="00602B6E" w:rsidP="00602B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</w:p>
    <w:p w:rsidR="001605AA" w:rsidRPr="00945F62" w:rsidRDefault="00602B6E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F6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Целями и задачами деятельности </w:t>
      </w:r>
      <w:r w:rsidR="001605AA"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всех </w:t>
      </w: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 </w:t>
      </w:r>
      <w:r w:rsidR="001605AA"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605AA" w:rsidRPr="00945F62" w:rsidRDefault="00602B6E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05AA"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работы библиотеки как информационного, образовательного и культурного центра; </w:t>
      </w:r>
    </w:p>
    <w:p w:rsidR="001605AA" w:rsidRPr="00945F62" w:rsidRDefault="001605AA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</w:t>
      </w:r>
      <w:r w:rsidR="00602B6E"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доступности, оперативности и комфортности получения информации  пользователями библиотеки; </w:t>
      </w:r>
    </w:p>
    <w:p w:rsidR="001605AA" w:rsidRPr="00945F62" w:rsidRDefault="001605AA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2B6E"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оказание помощи пользователям в процессе образовани</w:t>
      </w:r>
      <w:r w:rsidR="003D251A"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>я и самообразования</w:t>
      </w:r>
      <w:r w:rsidR="00602B6E"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1605AA" w:rsidRPr="00945F62" w:rsidRDefault="001605AA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2B6E"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информационной культуры и культуры чтения пользователей;</w:t>
      </w:r>
    </w:p>
    <w:p w:rsidR="001605AA" w:rsidRPr="00945F62" w:rsidRDefault="001605AA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02B6E"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продвижение книги и чтения среди населения и  повышение уровня читательской активности; </w:t>
      </w:r>
    </w:p>
    <w:p w:rsidR="00602B6E" w:rsidRPr="00945F62" w:rsidRDefault="001605AA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2B6E"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всестороннего раскрытия фонда библиотеки с использованием различных форм индивидуальной и массовой работы.</w:t>
      </w:r>
    </w:p>
    <w:p w:rsidR="001605AA" w:rsidRPr="00945F62" w:rsidRDefault="001605AA" w:rsidP="001605AA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251A" w:rsidRPr="00945F62" w:rsidRDefault="00602B6E" w:rsidP="003D25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книжный фонд библиотек составляет </w:t>
      </w:r>
      <w:r w:rsidRPr="00945F62">
        <w:rPr>
          <w:rFonts w:ascii="Times New Roman" w:hAnsi="Times New Roman" w:cs="Times New Roman"/>
          <w:b/>
          <w:sz w:val="28"/>
          <w:szCs w:val="28"/>
        </w:rPr>
        <w:t xml:space="preserve">74 627 </w:t>
      </w:r>
      <w:r w:rsidRPr="00945F62">
        <w:rPr>
          <w:rFonts w:ascii="Times New Roman" w:hAnsi="Times New Roman" w:cs="Times New Roman"/>
          <w:sz w:val="28"/>
          <w:szCs w:val="28"/>
        </w:rPr>
        <w:t xml:space="preserve">экземпляров книг, общее количество читателей – </w:t>
      </w:r>
      <w:r w:rsidRPr="00945F62">
        <w:rPr>
          <w:rFonts w:ascii="Times New Roman" w:hAnsi="Times New Roman" w:cs="Times New Roman"/>
          <w:b/>
          <w:sz w:val="28"/>
          <w:szCs w:val="28"/>
        </w:rPr>
        <w:t>5 844</w:t>
      </w:r>
      <w:r w:rsidRPr="00945F62">
        <w:rPr>
          <w:rFonts w:ascii="Times New Roman" w:hAnsi="Times New Roman" w:cs="Times New Roman"/>
          <w:sz w:val="28"/>
          <w:szCs w:val="28"/>
        </w:rPr>
        <w:t xml:space="preserve"> человека, число посещений б</w:t>
      </w:r>
      <w:r w:rsidR="00945F62">
        <w:rPr>
          <w:rFonts w:ascii="Times New Roman" w:hAnsi="Times New Roman" w:cs="Times New Roman"/>
          <w:sz w:val="28"/>
          <w:szCs w:val="28"/>
        </w:rPr>
        <w:t>иблиотек составляет</w:t>
      </w:r>
      <w:r w:rsidRPr="00945F62">
        <w:rPr>
          <w:rFonts w:ascii="Times New Roman" w:hAnsi="Times New Roman" w:cs="Times New Roman"/>
          <w:sz w:val="28"/>
          <w:szCs w:val="28"/>
        </w:rPr>
        <w:t xml:space="preserve"> – </w:t>
      </w:r>
      <w:r w:rsidRPr="00945F62">
        <w:rPr>
          <w:rFonts w:ascii="Times New Roman" w:hAnsi="Times New Roman" w:cs="Times New Roman"/>
          <w:b/>
          <w:sz w:val="28"/>
          <w:szCs w:val="28"/>
        </w:rPr>
        <w:t xml:space="preserve">48 081 </w:t>
      </w:r>
      <w:r w:rsidRPr="00945F62">
        <w:rPr>
          <w:rFonts w:ascii="Times New Roman" w:hAnsi="Times New Roman" w:cs="Times New Roman"/>
          <w:sz w:val="28"/>
          <w:szCs w:val="28"/>
        </w:rPr>
        <w:t xml:space="preserve">человек, книговыдача – </w:t>
      </w:r>
      <w:r w:rsidRPr="00945F62">
        <w:rPr>
          <w:rFonts w:ascii="Times New Roman" w:hAnsi="Times New Roman" w:cs="Times New Roman"/>
          <w:b/>
          <w:sz w:val="28"/>
          <w:szCs w:val="28"/>
        </w:rPr>
        <w:t>144 175</w:t>
      </w:r>
      <w:r w:rsidRPr="00945F62">
        <w:rPr>
          <w:rFonts w:ascii="Times New Roman" w:hAnsi="Times New Roman" w:cs="Times New Roman"/>
          <w:sz w:val="28"/>
          <w:szCs w:val="28"/>
        </w:rPr>
        <w:t xml:space="preserve"> экземпляров.</w:t>
      </w:r>
      <w:r w:rsidR="003D251A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были  также подготовлены и проведены </w:t>
      </w:r>
      <w:r w:rsidR="001605AA" w:rsidRPr="00945F62">
        <w:rPr>
          <w:rFonts w:ascii="Times New Roman" w:hAnsi="Times New Roman" w:cs="Times New Roman"/>
          <w:sz w:val="28"/>
          <w:szCs w:val="28"/>
        </w:rPr>
        <w:t>400</w:t>
      </w:r>
      <w:r w:rsidR="003D251A" w:rsidRPr="00945F62">
        <w:rPr>
          <w:rFonts w:ascii="Times New Roman" w:hAnsi="Times New Roman" w:cs="Times New Roman"/>
          <w:sz w:val="28"/>
          <w:szCs w:val="28"/>
        </w:rPr>
        <w:t xml:space="preserve"> мероприятий различной направленности </w:t>
      </w:r>
      <w:r w:rsidR="00B2731A" w:rsidRPr="00945F62">
        <w:rPr>
          <w:rFonts w:ascii="Times New Roman" w:hAnsi="Times New Roman" w:cs="Times New Roman"/>
          <w:sz w:val="28"/>
          <w:szCs w:val="28"/>
        </w:rPr>
        <w:t>и возрастной категории.</w:t>
      </w:r>
    </w:p>
    <w:p w:rsidR="003D251A" w:rsidRPr="00945F62" w:rsidRDefault="003D251A" w:rsidP="003D25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45F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5F62">
        <w:rPr>
          <w:rFonts w:ascii="Times New Roman" w:hAnsi="Times New Roman" w:cs="Times New Roman"/>
          <w:sz w:val="28"/>
          <w:szCs w:val="28"/>
        </w:rPr>
        <w:t>нализ 5844/12/6 = 81 среднее количество читателей в месяц на одну библиотеку).</w:t>
      </w:r>
    </w:p>
    <w:p w:rsidR="00B2731A" w:rsidRPr="00945F62" w:rsidRDefault="003D251A" w:rsidP="00B273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45F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45F62">
        <w:rPr>
          <w:rFonts w:ascii="Times New Roman" w:hAnsi="Times New Roman" w:cs="Times New Roman"/>
          <w:sz w:val="28"/>
          <w:szCs w:val="28"/>
        </w:rPr>
        <w:t xml:space="preserve">нализ 48081/12/6 = </w:t>
      </w:r>
      <w:r w:rsidR="00B2731A" w:rsidRPr="00945F62">
        <w:rPr>
          <w:rFonts w:ascii="Times New Roman" w:hAnsi="Times New Roman" w:cs="Times New Roman"/>
          <w:sz w:val="28"/>
          <w:szCs w:val="28"/>
        </w:rPr>
        <w:t>670</w:t>
      </w:r>
      <w:r w:rsidRPr="00945F62">
        <w:rPr>
          <w:rFonts w:ascii="Times New Roman" w:hAnsi="Times New Roman" w:cs="Times New Roman"/>
          <w:sz w:val="28"/>
          <w:szCs w:val="28"/>
        </w:rPr>
        <w:t xml:space="preserve"> среднее количество человек посетивших библиотеку в месяц </w:t>
      </w:r>
      <w:r w:rsidR="00B2731A" w:rsidRPr="00945F62">
        <w:rPr>
          <w:rFonts w:ascii="Times New Roman" w:hAnsi="Times New Roman" w:cs="Times New Roman"/>
          <w:sz w:val="28"/>
          <w:szCs w:val="28"/>
        </w:rPr>
        <w:t>на одну библиотеку).</w:t>
      </w:r>
    </w:p>
    <w:p w:rsidR="00B2731A" w:rsidRPr="00945F62" w:rsidRDefault="00602B6E" w:rsidP="00945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Работа библиотек в 2018 году проводилась по всем направлениям библиотечного обслуживания</w:t>
      </w:r>
      <w:r w:rsidR="00B2731A" w:rsidRPr="00945F62">
        <w:rPr>
          <w:rFonts w:ascii="Times New Roman" w:hAnsi="Times New Roman" w:cs="Times New Roman"/>
          <w:sz w:val="28"/>
          <w:szCs w:val="28"/>
        </w:rPr>
        <w:t>. Хотелось бы отметить самые крупные мероприятия: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AA" w:rsidRPr="00945F62" w:rsidRDefault="00602B6E" w:rsidP="00945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945F62">
        <w:rPr>
          <w:rFonts w:ascii="Times New Roman" w:hAnsi="Times New Roman" w:cs="Times New Roman"/>
          <w:b/>
          <w:sz w:val="28"/>
          <w:szCs w:val="28"/>
        </w:rPr>
        <w:t>краевом библиотечном марафоне «Знамя Победы над кубанской землей»</w:t>
      </w:r>
      <w:r w:rsidRPr="00945F62">
        <w:rPr>
          <w:rFonts w:ascii="Times New Roman" w:hAnsi="Times New Roman" w:cs="Times New Roman"/>
          <w:sz w:val="28"/>
          <w:szCs w:val="28"/>
        </w:rPr>
        <w:t xml:space="preserve">, </w:t>
      </w:r>
      <w:r w:rsidR="00B2731A" w:rsidRPr="00945F62">
        <w:rPr>
          <w:rFonts w:ascii="Times New Roman" w:hAnsi="Times New Roman" w:cs="Times New Roman"/>
          <w:sz w:val="28"/>
          <w:szCs w:val="28"/>
        </w:rPr>
        <w:t xml:space="preserve">в </w:t>
      </w:r>
      <w:r w:rsidRPr="00945F62">
        <w:rPr>
          <w:rFonts w:ascii="Times New Roman" w:hAnsi="Times New Roman" w:cs="Times New Roman"/>
          <w:sz w:val="28"/>
          <w:szCs w:val="28"/>
        </w:rPr>
        <w:t xml:space="preserve">детском патриотическом марафоне </w:t>
      </w:r>
      <w:r w:rsidRPr="00945F62">
        <w:rPr>
          <w:rFonts w:ascii="Times New Roman" w:hAnsi="Times New Roman" w:cs="Times New Roman"/>
          <w:b/>
          <w:sz w:val="28"/>
          <w:szCs w:val="28"/>
        </w:rPr>
        <w:t xml:space="preserve">«От 75-летия подвига братьев – героев Игнатовых до 75-летия Великой Победы» </w:t>
      </w:r>
      <w:r w:rsidRPr="00945F62">
        <w:rPr>
          <w:rFonts w:ascii="Times New Roman" w:hAnsi="Times New Roman" w:cs="Times New Roman"/>
          <w:sz w:val="28"/>
          <w:szCs w:val="28"/>
        </w:rPr>
        <w:t xml:space="preserve">в ежегодном </w:t>
      </w:r>
      <w:r w:rsidRPr="00945F62">
        <w:rPr>
          <w:rFonts w:ascii="Times New Roman" w:hAnsi="Times New Roman" w:cs="Times New Roman"/>
          <w:b/>
          <w:sz w:val="28"/>
          <w:szCs w:val="28"/>
        </w:rPr>
        <w:t>краевом фестивале – конкурсе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Pr="00945F62">
        <w:rPr>
          <w:rFonts w:ascii="Times New Roman" w:hAnsi="Times New Roman" w:cs="Times New Roman"/>
          <w:b/>
          <w:sz w:val="28"/>
          <w:szCs w:val="28"/>
        </w:rPr>
        <w:t>молодых дарований «Литературный голос Кубани»,</w:t>
      </w:r>
      <w:r w:rsidRPr="00945F62">
        <w:rPr>
          <w:rFonts w:ascii="Times New Roman" w:hAnsi="Times New Roman" w:cs="Times New Roman"/>
          <w:sz w:val="28"/>
          <w:szCs w:val="28"/>
        </w:rPr>
        <w:t xml:space="preserve"> организатор -  краевая детская библиотека им. Братьев Игнатовых. В рамках празднования 150-летия со дня рождения М. Горького, библиотеки приняли участие в районном</w:t>
      </w:r>
      <w:r w:rsidRPr="00945F62">
        <w:rPr>
          <w:rFonts w:ascii="Times New Roman" w:hAnsi="Times New Roman" w:cs="Times New Roman"/>
          <w:b/>
          <w:sz w:val="28"/>
          <w:szCs w:val="28"/>
        </w:rPr>
        <w:t xml:space="preserve"> литературном конкурсе творческих работ «Слово о Горьком. Перезагрузка.</w:t>
      </w:r>
      <w:r w:rsidRPr="00945F62">
        <w:rPr>
          <w:rFonts w:ascii="Times New Roman" w:hAnsi="Times New Roman" w:cs="Times New Roman"/>
          <w:sz w:val="28"/>
          <w:szCs w:val="28"/>
        </w:rPr>
        <w:t>»; в течени</w:t>
      </w:r>
      <w:proofErr w:type="gramStart"/>
      <w:r w:rsidRPr="00945F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5F62">
        <w:rPr>
          <w:rFonts w:ascii="Times New Roman" w:hAnsi="Times New Roman" w:cs="Times New Roman"/>
          <w:sz w:val="28"/>
          <w:szCs w:val="28"/>
        </w:rPr>
        <w:t xml:space="preserve"> всего года проводились мероприятия к </w:t>
      </w:r>
      <w:r w:rsidRPr="00945F62">
        <w:rPr>
          <w:rFonts w:ascii="Times New Roman" w:hAnsi="Times New Roman" w:cs="Times New Roman"/>
          <w:b/>
          <w:sz w:val="28"/>
          <w:szCs w:val="28"/>
        </w:rPr>
        <w:t xml:space="preserve">80-летию со </w:t>
      </w:r>
      <w:r w:rsidR="00B2731A" w:rsidRPr="00945F62">
        <w:rPr>
          <w:rFonts w:ascii="Times New Roman" w:hAnsi="Times New Roman" w:cs="Times New Roman"/>
          <w:b/>
          <w:sz w:val="28"/>
          <w:szCs w:val="28"/>
        </w:rPr>
        <w:t xml:space="preserve">дня рождения Виктора Захарченко, </w:t>
      </w:r>
      <w:r w:rsidR="00B2731A" w:rsidRPr="00945F62">
        <w:rPr>
          <w:rFonts w:ascii="Times New Roman" w:hAnsi="Times New Roman" w:cs="Times New Roman"/>
          <w:sz w:val="28"/>
          <w:szCs w:val="28"/>
        </w:rPr>
        <w:t xml:space="preserve">детская библиотека приняла участие во </w:t>
      </w:r>
      <w:r w:rsidR="00B2731A" w:rsidRPr="00945F62">
        <w:rPr>
          <w:rFonts w:ascii="Times New Roman" w:hAnsi="Times New Roman" w:cs="Times New Roman"/>
          <w:b/>
          <w:sz w:val="28"/>
          <w:szCs w:val="28"/>
        </w:rPr>
        <w:t>Всероссийской олимпиаде</w:t>
      </w:r>
      <w:r w:rsidR="00B2731A"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B2731A" w:rsidRPr="00945F62">
        <w:rPr>
          <w:rFonts w:ascii="Times New Roman" w:hAnsi="Times New Roman" w:cs="Times New Roman"/>
          <w:b/>
          <w:sz w:val="28"/>
          <w:szCs w:val="28"/>
        </w:rPr>
        <w:t>«Символы России. Литературные юбилеи»</w:t>
      </w:r>
      <w:r w:rsidR="001605AA" w:rsidRPr="00945F6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605AA" w:rsidRPr="00945F62">
        <w:rPr>
          <w:rFonts w:ascii="Times New Roman" w:hAnsi="Times New Roman" w:cs="Times New Roman"/>
          <w:sz w:val="28"/>
          <w:szCs w:val="28"/>
        </w:rPr>
        <w:t>в краевом проекте</w:t>
      </w:r>
      <w:r w:rsidR="001605AA" w:rsidRPr="00945F62">
        <w:rPr>
          <w:rFonts w:ascii="Times New Roman" w:hAnsi="Times New Roman" w:cs="Times New Roman"/>
          <w:b/>
          <w:sz w:val="28"/>
          <w:szCs w:val="28"/>
        </w:rPr>
        <w:t xml:space="preserve"> «Марафон здоровья. «Старт здоровью детей».</w:t>
      </w:r>
    </w:p>
    <w:p w:rsidR="00602B6E" w:rsidRPr="00945F62" w:rsidRDefault="00602B6E" w:rsidP="00945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1605AA" w:rsidRPr="00945F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2731A" w:rsidRPr="00945F62">
        <w:rPr>
          <w:rFonts w:ascii="Times New Roman" w:hAnsi="Times New Roman" w:cs="Times New Roman"/>
          <w:sz w:val="28"/>
          <w:szCs w:val="28"/>
        </w:rPr>
        <w:t xml:space="preserve">Также все </w:t>
      </w:r>
      <w:r w:rsidRPr="00945F62">
        <w:rPr>
          <w:rFonts w:ascii="Times New Roman" w:hAnsi="Times New Roman" w:cs="Times New Roman"/>
          <w:sz w:val="28"/>
          <w:szCs w:val="28"/>
        </w:rPr>
        <w:t xml:space="preserve">Библиотеки приняли участие во Всероссийских акциях, проводимых по всей стране </w:t>
      </w:r>
      <w:r w:rsidRPr="00945F62">
        <w:rPr>
          <w:rFonts w:ascii="Times New Roman" w:hAnsi="Times New Roman" w:cs="Times New Roman"/>
          <w:b/>
          <w:sz w:val="28"/>
          <w:szCs w:val="28"/>
        </w:rPr>
        <w:t xml:space="preserve">«Библионочь-2018», «Ночь искусств», Неделя детской и юношеской книги; </w:t>
      </w:r>
      <w:r w:rsidR="00B2731A" w:rsidRPr="00945F62">
        <w:rPr>
          <w:rFonts w:ascii="Times New Roman" w:hAnsi="Times New Roman" w:cs="Times New Roman"/>
          <w:b/>
          <w:sz w:val="28"/>
          <w:szCs w:val="28"/>
        </w:rPr>
        <w:t xml:space="preserve">Неделе краеведческой книги «Люби и знай свой край родной», </w:t>
      </w:r>
      <w:r w:rsidRPr="00945F62">
        <w:rPr>
          <w:rFonts w:ascii="Times New Roman" w:hAnsi="Times New Roman" w:cs="Times New Roman"/>
          <w:b/>
          <w:sz w:val="28"/>
          <w:szCs w:val="28"/>
        </w:rPr>
        <w:t xml:space="preserve">мероприятия и акции в рамках Дня славянской письменности и культуры, Дня русского языка, </w:t>
      </w:r>
      <w:r w:rsidR="00B2731A" w:rsidRPr="00945F62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Pr="00945F62">
        <w:rPr>
          <w:rFonts w:ascii="Times New Roman" w:hAnsi="Times New Roman" w:cs="Times New Roman"/>
          <w:b/>
          <w:sz w:val="28"/>
          <w:szCs w:val="28"/>
        </w:rPr>
        <w:t>к 100-летнему юбилею А.И. Солженицына</w:t>
      </w:r>
      <w:r w:rsidR="00B2731A" w:rsidRPr="00945F62">
        <w:rPr>
          <w:rFonts w:ascii="Times New Roman" w:hAnsi="Times New Roman" w:cs="Times New Roman"/>
          <w:b/>
          <w:sz w:val="28"/>
          <w:szCs w:val="28"/>
        </w:rPr>
        <w:t xml:space="preserve"> и т.д.</w:t>
      </w:r>
      <w:r w:rsidRPr="00945F62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gramEnd"/>
    </w:p>
    <w:p w:rsidR="00602B6E" w:rsidRPr="00945F62" w:rsidRDefault="00602B6E" w:rsidP="00945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945F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45F62">
        <w:rPr>
          <w:rFonts w:ascii="Times New Roman" w:hAnsi="Times New Roman" w:cs="Times New Roman"/>
          <w:sz w:val="28"/>
          <w:szCs w:val="28"/>
        </w:rPr>
        <w:t xml:space="preserve"> всего года проводилась поисковая работа по выявлению архивных материалов для создания </w:t>
      </w:r>
      <w:r w:rsidRPr="00945F62">
        <w:rPr>
          <w:rFonts w:ascii="Times New Roman" w:hAnsi="Times New Roman" w:cs="Times New Roman"/>
          <w:b/>
          <w:sz w:val="28"/>
          <w:szCs w:val="28"/>
        </w:rPr>
        <w:t>информационного кейса, посвященного</w:t>
      </w:r>
      <w:r w:rsidR="001605AA" w:rsidRPr="00945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05AA" w:rsidRPr="00945F62">
        <w:rPr>
          <w:rFonts w:ascii="Times New Roman" w:hAnsi="Times New Roman" w:cs="Times New Roman"/>
          <w:b/>
          <w:sz w:val="28"/>
          <w:szCs w:val="28"/>
        </w:rPr>
        <w:lastRenderedPageBreak/>
        <w:t>истории Советского сельского поселения и</w:t>
      </w:r>
      <w:r w:rsidRPr="00945F62">
        <w:rPr>
          <w:rFonts w:ascii="Times New Roman" w:hAnsi="Times New Roman" w:cs="Times New Roman"/>
          <w:b/>
          <w:sz w:val="28"/>
          <w:szCs w:val="28"/>
        </w:rPr>
        <w:t xml:space="preserve"> 100-летию ВЛКСМ.</w:t>
      </w:r>
      <w:r w:rsidRPr="00945F62">
        <w:rPr>
          <w:rFonts w:ascii="Times New Roman" w:hAnsi="Times New Roman" w:cs="Times New Roman"/>
          <w:sz w:val="28"/>
          <w:szCs w:val="28"/>
        </w:rPr>
        <w:t xml:space="preserve"> Собран уникальный информационный материал, предметы комсомольской эпохи, для дальнейшего использования в музейных экспозициях станицы Советской.</w:t>
      </w:r>
    </w:p>
    <w:p w:rsidR="001605AA" w:rsidRPr="00945F62" w:rsidRDefault="001605AA" w:rsidP="00945F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F24" w:rsidRPr="00945F62" w:rsidRDefault="00B57F24" w:rsidP="00945F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F62">
        <w:rPr>
          <w:rFonts w:ascii="Times New Roman" w:hAnsi="Times New Roman" w:cs="Times New Roman"/>
          <w:b/>
          <w:sz w:val="28"/>
          <w:szCs w:val="28"/>
        </w:rPr>
        <w:t>Кадры</w:t>
      </w:r>
    </w:p>
    <w:p w:rsidR="00E92C16" w:rsidRPr="00945F62" w:rsidRDefault="00ED02A5" w:rsidP="00945F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Штатная численность </w:t>
      </w:r>
      <w:r w:rsidR="00E92C16" w:rsidRPr="00945F62">
        <w:rPr>
          <w:rFonts w:ascii="Times New Roman" w:hAnsi="Times New Roman" w:cs="Times New Roman"/>
          <w:sz w:val="28"/>
          <w:szCs w:val="28"/>
        </w:rPr>
        <w:t xml:space="preserve">Советского культурно-досугового центра </w:t>
      </w:r>
      <w:r w:rsidRPr="00945F6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92C16" w:rsidRPr="00945F62">
        <w:rPr>
          <w:rFonts w:ascii="Times New Roman" w:hAnsi="Times New Roman" w:cs="Times New Roman"/>
          <w:sz w:val="28"/>
          <w:szCs w:val="28"/>
        </w:rPr>
        <w:t xml:space="preserve">                         53</w:t>
      </w:r>
      <w:r w:rsidRPr="00945F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2C16" w:rsidRPr="00945F62">
        <w:rPr>
          <w:rFonts w:ascii="Times New Roman" w:hAnsi="Times New Roman" w:cs="Times New Roman"/>
          <w:sz w:val="28"/>
          <w:szCs w:val="28"/>
        </w:rPr>
        <w:t>а</w:t>
      </w:r>
      <w:r w:rsidRPr="00945F62">
        <w:rPr>
          <w:rFonts w:ascii="Times New Roman" w:hAnsi="Times New Roman" w:cs="Times New Roman"/>
          <w:sz w:val="28"/>
          <w:szCs w:val="28"/>
        </w:rPr>
        <w:t>, из них основного пер</w:t>
      </w:r>
      <w:r w:rsidR="00E92C16" w:rsidRPr="00945F62">
        <w:rPr>
          <w:rFonts w:ascii="Times New Roman" w:hAnsi="Times New Roman" w:cs="Times New Roman"/>
          <w:sz w:val="28"/>
          <w:szCs w:val="28"/>
        </w:rPr>
        <w:t>сонала 35</w:t>
      </w:r>
      <w:r w:rsidRPr="00945F6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92C16" w:rsidRPr="00945F62">
        <w:rPr>
          <w:rFonts w:ascii="Times New Roman" w:hAnsi="Times New Roman" w:cs="Times New Roman"/>
          <w:sz w:val="28"/>
          <w:szCs w:val="28"/>
        </w:rPr>
        <w:t xml:space="preserve">, вспомогательный и технический 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1074FC" w:rsidRPr="00945F62">
        <w:rPr>
          <w:rFonts w:ascii="Times New Roman" w:hAnsi="Times New Roman" w:cs="Times New Roman"/>
          <w:sz w:val="28"/>
          <w:szCs w:val="28"/>
        </w:rPr>
        <w:t xml:space="preserve">персонал </w:t>
      </w:r>
      <w:r w:rsidR="00E92C16" w:rsidRPr="00945F62">
        <w:rPr>
          <w:rFonts w:ascii="Times New Roman" w:hAnsi="Times New Roman" w:cs="Times New Roman"/>
          <w:sz w:val="28"/>
          <w:szCs w:val="28"/>
        </w:rPr>
        <w:t>18 человек</w:t>
      </w:r>
      <w:r w:rsidR="00E92C16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17D8" w:rsidRPr="00945F62" w:rsidRDefault="00E92C16" w:rsidP="00945F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Результаты культурно-досуговой </w:t>
      </w:r>
      <w:proofErr w:type="gramStart"/>
      <w:r w:rsidRPr="00945F62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качество </w:t>
      </w:r>
      <w:r w:rsidR="00ED02A5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проводимых мероприятий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качественная работа с участниками клубных формирований</w:t>
      </w:r>
      <w:r w:rsidR="00ED02A5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 зависит от уровня подготовки специалистов и их профессиональных качеств.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16" w:rsidRPr="00945F62" w:rsidRDefault="005C17D8" w:rsidP="00945F6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945F62">
        <w:rPr>
          <w:rFonts w:ascii="Times New Roman" w:hAnsi="Times New Roman" w:cs="Times New Roman"/>
          <w:sz w:val="28"/>
          <w:szCs w:val="28"/>
        </w:rPr>
        <w:t>стараемся</w:t>
      </w:r>
      <w:proofErr w:type="gramEnd"/>
      <w:r w:rsidRPr="00945F62">
        <w:rPr>
          <w:rFonts w:ascii="Times New Roman" w:hAnsi="Times New Roman" w:cs="Times New Roman"/>
          <w:sz w:val="28"/>
          <w:szCs w:val="28"/>
        </w:rPr>
        <w:t xml:space="preserve"> чтобы</w:t>
      </w:r>
      <w:r w:rsidR="006A390C" w:rsidRPr="00945F62">
        <w:rPr>
          <w:rFonts w:ascii="Times New Roman" w:hAnsi="Times New Roman" w:cs="Times New Roman"/>
          <w:sz w:val="28"/>
          <w:szCs w:val="28"/>
        </w:rPr>
        <w:t xml:space="preserve"> работники культуры регулярно  проход</w:t>
      </w:r>
      <w:r w:rsidRPr="00945F62">
        <w:rPr>
          <w:rFonts w:ascii="Times New Roman" w:hAnsi="Times New Roman" w:cs="Times New Roman"/>
          <w:sz w:val="28"/>
          <w:szCs w:val="28"/>
        </w:rPr>
        <w:t>или</w:t>
      </w:r>
      <w:r w:rsidR="006A390C" w:rsidRPr="00945F62">
        <w:rPr>
          <w:rFonts w:ascii="Times New Roman" w:hAnsi="Times New Roman" w:cs="Times New Roman"/>
          <w:sz w:val="28"/>
          <w:szCs w:val="28"/>
        </w:rPr>
        <w:t xml:space="preserve"> повышение квалификации через семинары-практикумы, мастер-классы, творческие лаборатории. Так в 2018 году прошли повышение квалификации 4 специалиста.</w:t>
      </w:r>
    </w:p>
    <w:p w:rsidR="00E92C16" w:rsidRPr="00945F62" w:rsidRDefault="006A390C" w:rsidP="00945F6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</w:t>
      </w:r>
      <w:r w:rsidR="005C17D8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поступили и стали студентами ГБПОУ СК «Ставропольский краевой колледж искусств» 4 специалиста (2 человека на библиотековедение и 2 человека на специалиста социально-культурной деятельности). </w:t>
      </w:r>
      <w:proofErr w:type="gramStart"/>
      <w:r w:rsidR="005C17D8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</w:t>
      </w:r>
      <w:proofErr w:type="gramEnd"/>
      <w:r w:rsidR="005C17D8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окончат данное учебное заведение и продолжат работу на благо культуры Советского сельского поселения.</w:t>
      </w:r>
    </w:p>
    <w:p w:rsidR="00E92C16" w:rsidRPr="00945F62" w:rsidRDefault="005C17D8" w:rsidP="00945F62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hAnsi="Times New Roman" w:cs="Times New Roman"/>
          <w:sz w:val="28"/>
          <w:szCs w:val="28"/>
        </w:rPr>
        <w:t>В настоящий момент для результативной работы вокальных и танцевальных коллективов и для увеличения участников клубных формирований нам необходимы такие специалисты как хормейстер и хореограф.</w:t>
      </w:r>
    </w:p>
    <w:p w:rsidR="00ED0BDA" w:rsidRPr="00945F62" w:rsidRDefault="00ED0BDA" w:rsidP="00945F62">
      <w:pPr>
        <w:pStyle w:val="a4"/>
        <w:shd w:val="clear" w:color="auto" w:fill="FFFFFF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945F62">
        <w:rPr>
          <w:rFonts w:ascii="Times New Roman" w:hAnsi="Times New Roman" w:cs="Times New Roman"/>
          <w:sz w:val="28"/>
          <w:szCs w:val="28"/>
        </w:rPr>
        <w:t>касается заработной платы хотелось</w:t>
      </w:r>
      <w:proofErr w:type="gramEnd"/>
      <w:r w:rsidRPr="00945F62">
        <w:rPr>
          <w:rFonts w:ascii="Times New Roman" w:hAnsi="Times New Roman" w:cs="Times New Roman"/>
          <w:sz w:val="28"/>
          <w:szCs w:val="28"/>
        </w:rPr>
        <w:t xml:space="preserve"> бы отметить следующее:</w:t>
      </w:r>
    </w:p>
    <w:p w:rsidR="004E25A6" w:rsidRPr="00945F62" w:rsidRDefault="00ED0BDA" w:rsidP="00945F62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План на 2018 год по заработной </w:t>
      </w:r>
      <w:proofErr w:type="gramStart"/>
      <w:r w:rsidRPr="00945F62">
        <w:rPr>
          <w:rFonts w:ascii="Times New Roman" w:hAnsi="Times New Roman" w:cs="Times New Roman"/>
          <w:sz w:val="28"/>
          <w:szCs w:val="28"/>
        </w:rPr>
        <w:t>плате</w:t>
      </w:r>
      <w:proofErr w:type="gramEnd"/>
      <w:r w:rsidRPr="00945F62">
        <w:rPr>
          <w:rFonts w:ascii="Times New Roman" w:hAnsi="Times New Roman" w:cs="Times New Roman"/>
          <w:sz w:val="28"/>
          <w:szCs w:val="28"/>
        </w:rPr>
        <w:t xml:space="preserve"> в общем составил 20 087,785 рублей</w:t>
      </w:r>
      <w:r w:rsidR="004E25A6" w:rsidRPr="00945F62">
        <w:rPr>
          <w:rFonts w:ascii="Times New Roman" w:hAnsi="Times New Roman" w:cs="Times New Roman"/>
          <w:sz w:val="28"/>
          <w:szCs w:val="28"/>
        </w:rPr>
        <w:t xml:space="preserve"> из них: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4E25A6" w:rsidRPr="009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AE0" w:rsidRPr="00945F62" w:rsidRDefault="004E25A6" w:rsidP="00945F62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- субсидия из краевого бюджета </w:t>
      </w:r>
      <w:r w:rsidR="00ED0BDA" w:rsidRPr="00945F62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Краснодарского края «Развитие культуры» на повышение уровня средней заработной платы</w:t>
      </w:r>
      <w:r w:rsidR="00805AE0" w:rsidRPr="00945F62">
        <w:rPr>
          <w:rFonts w:ascii="Times New Roman" w:hAnsi="Times New Roman" w:cs="Times New Roman"/>
          <w:sz w:val="28"/>
          <w:szCs w:val="28"/>
        </w:rPr>
        <w:t xml:space="preserve"> работников учреждений культуры в размере</w:t>
      </w:r>
      <w:r w:rsidR="00ED0BDA" w:rsidRPr="00945F62">
        <w:rPr>
          <w:rFonts w:ascii="Times New Roman" w:hAnsi="Times New Roman" w:cs="Times New Roman"/>
          <w:sz w:val="28"/>
          <w:szCs w:val="28"/>
        </w:rPr>
        <w:t xml:space="preserve"> 12 295,300 рублей. </w:t>
      </w:r>
    </w:p>
    <w:p w:rsidR="00ED0BDA" w:rsidRPr="00945F62" w:rsidRDefault="00805AE0" w:rsidP="00945F62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- местный бюджет</w:t>
      </w:r>
      <w:r w:rsidR="004E25A6"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Pr="00945F62">
        <w:rPr>
          <w:rFonts w:ascii="Times New Roman" w:hAnsi="Times New Roman" w:cs="Times New Roman"/>
          <w:sz w:val="28"/>
          <w:szCs w:val="28"/>
        </w:rPr>
        <w:t>в размере</w:t>
      </w:r>
      <w:r w:rsidR="004E25A6" w:rsidRPr="00945F62">
        <w:rPr>
          <w:rFonts w:ascii="Times New Roman" w:hAnsi="Times New Roman" w:cs="Times New Roman"/>
          <w:sz w:val="28"/>
          <w:szCs w:val="28"/>
        </w:rPr>
        <w:t xml:space="preserve"> 7 792,485 рублей.</w:t>
      </w:r>
    </w:p>
    <w:p w:rsidR="00805AE0" w:rsidRPr="00945F62" w:rsidRDefault="00805AE0" w:rsidP="00945F62">
      <w:pPr>
        <w:tabs>
          <w:tab w:val="left" w:pos="426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Средняя заработная плата работников учреждений кул</w:t>
      </w:r>
      <w:r w:rsidR="008B6E88" w:rsidRPr="00945F62">
        <w:rPr>
          <w:rFonts w:ascii="Times New Roman" w:hAnsi="Times New Roman" w:cs="Times New Roman"/>
          <w:sz w:val="28"/>
          <w:szCs w:val="28"/>
        </w:rPr>
        <w:t>ьтуры за 11 месяцев составил  26</w:t>
      </w:r>
      <w:r w:rsidRPr="00945F62">
        <w:rPr>
          <w:rFonts w:ascii="Times New Roman" w:hAnsi="Times New Roman" w:cs="Times New Roman"/>
          <w:sz w:val="28"/>
          <w:szCs w:val="28"/>
        </w:rPr>
        <w:t> </w:t>
      </w:r>
      <w:r w:rsidR="008B6E88" w:rsidRPr="00945F62">
        <w:rPr>
          <w:rFonts w:ascii="Times New Roman" w:hAnsi="Times New Roman" w:cs="Times New Roman"/>
          <w:sz w:val="28"/>
          <w:szCs w:val="28"/>
        </w:rPr>
        <w:t>844 рубля</w:t>
      </w:r>
      <w:r w:rsidRPr="00945F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BDA" w:rsidRPr="00945F62" w:rsidRDefault="00ED0BDA" w:rsidP="00945F62">
      <w:pPr>
        <w:pStyle w:val="a4"/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D4" w:rsidRPr="00945F62" w:rsidRDefault="00E373D4" w:rsidP="00945F6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Укрепление материально-технической базы</w:t>
      </w:r>
    </w:p>
    <w:p w:rsidR="00ED02A5" w:rsidRPr="00945F62" w:rsidRDefault="00ED02A5" w:rsidP="00945F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811" w:rsidRPr="00945F62" w:rsidRDefault="001074FC" w:rsidP="00945F6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Советского культурно-досугового центра находится в удовлетворительном состоянии. Ежегодно из местного бюджета  </w:t>
      </w:r>
      <w:r w:rsidR="004D18C2" w:rsidRPr="00945F62">
        <w:rPr>
          <w:rFonts w:ascii="Times New Roman" w:hAnsi="Times New Roman" w:cs="Times New Roman"/>
          <w:sz w:val="28"/>
          <w:szCs w:val="28"/>
        </w:rPr>
        <w:t xml:space="preserve">нам </w:t>
      </w:r>
      <w:r w:rsidRPr="00945F62">
        <w:rPr>
          <w:rFonts w:ascii="Times New Roman" w:hAnsi="Times New Roman" w:cs="Times New Roman"/>
          <w:sz w:val="28"/>
          <w:szCs w:val="28"/>
        </w:rPr>
        <w:t xml:space="preserve">выделяются денежные средства </w:t>
      </w:r>
      <w:proofErr w:type="gramStart"/>
      <w:r w:rsidRPr="00945F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45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B3811" w:rsidRPr="00945F62" w:rsidRDefault="007B3811" w:rsidP="00945F6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- </w:t>
      </w:r>
      <w:r w:rsidR="001074FC" w:rsidRPr="00945F62">
        <w:rPr>
          <w:rFonts w:ascii="Times New Roman" w:hAnsi="Times New Roman" w:cs="Times New Roman"/>
          <w:sz w:val="28"/>
          <w:szCs w:val="28"/>
        </w:rPr>
        <w:t xml:space="preserve">приобретение оргтехники (в этом году приобретён проектор и экран для СК х. Стеблицкий), </w:t>
      </w:r>
    </w:p>
    <w:p w:rsidR="007B3811" w:rsidRPr="00945F62" w:rsidRDefault="007B3811" w:rsidP="00945F6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074FC" w:rsidRPr="00945F62">
        <w:rPr>
          <w:rFonts w:ascii="Times New Roman" w:hAnsi="Times New Roman" w:cs="Times New Roman"/>
          <w:sz w:val="28"/>
          <w:szCs w:val="28"/>
        </w:rPr>
        <w:t xml:space="preserve">пошив костюмов (в этом году </w:t>
      </w:r>
      <w:proofErr w:type="gramStart"/>
      <w:r w:rsidR="001074FC" w:rsidRPr="00945F62">
        <w:rPr>
          <w:rFonts w:ascii="Times New Roman" w:hAnsi="Times New Roman" w:cs="Times New Roman"/>
          <w:sz w:val="28"/>
          <w:szCs w:val="28"/>
        </w:rPr>
        <w:t>пошиты</w:t>
      </w:r>
      <w:proofErr w:type="gramEnd"/>
      <w:r w:rsidR="001074FC" w:rsidRPr="00945F62">
        <w:rPr>
          <w:rFonts w:ascii="Times New Roman" w:hAnsi="Times New Roman" w:cs="Times New Roman"/>
          <w:sz w:val="28"/>
          <w:szCs w:val="28"/>
        </w:rPr>
        <w:t xml:space="preserve"> 18 казачьих костюмов для хора ветеранов), 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8C2" w:rsidRPr="00945F62" w:rsidRDefault="007B3811" w:rsidP="00945F6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- проведение текущих ремонтов </w:t>
      </w:r>
      <w:r w:rsidR="004D18C2" w:rsidRPr="00945F62">
        <w:rPr>
          <w:rFonts w:ascii="Times New Roman" w:hAnsi="Times New Roman" w:cs="Times New Roman"/>
          <w:sz w:val="28"/>
          <w:szCs w:val="28"/>
        </w:rPr>
        <w:t xml:space="preserve">зданий </w:t>
      </w:r>
      <w:r w:rsidRPr="00945F62">
        <w:rPr>
          <w:rFonts w:ascii="Times New Roman" w:hAnsi="Times New Roman" w:cs="Times New Roman"/>
          <w:sz w:val="28"/>
          <w:szCs w:val="28"/>
        </w:rPr>
        <w:t>и</w:t>
      </w:r>
      <w:r w:rsidR="001074FC" w:rsidRPr="00945F62">
        <w:rPr>
          <w:rFonts w:ascii="Times New Roman" w:hAnsi="Times New Roman" w:cs="Times New Roman"/>
          <w:sz w:val="28"/>
          <w:szCs w:val="28"/>
        </w:rPr>
        <w:t xml:space="preserve"> благоустройство прилегающих </w:t>
      </w:r>
      <w:proofErr w:type="gramStart"/>
      <w:r w:rsidR="001074FC" w:rsidRPr="00945F62">
        <w:rPr>
          <w:rFonts w:ascii="Times New Roman" w:hAnsi="Times New Roman" w:cs="Times New Roman"/>
          <w:sz w:val="28"/>
          <w:szCs w:val="28"/>
        </w:rPr>
        <w:t>территорий</w:t>
      </w:r>
      <w:proofErr w:type="gramEnd"/>
      <w:r w:rsidR="001074FC"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4D18C2" w:rsidRPr="00945F6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945F62">
        <w:rPr>
          <w:rFonts w:ascii="Times New Roman" w:hAnsi="Times New Roman" w:cs="Times New Roman"/>
          <w:sz w:val="28"/>
          <w:szCs w:val="28"/>
        </w:rPr>
        <w:t>детских площадок также выделяются денежные средства из местного бюджета</w:t>
      </w:r>
      <w:r w:rsidR="004D18C2"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A7479D" w:rsidRPr="00945F62">
        <w:rPr>
          <w:rFonts w:ascii="Times New Roman" w:hAnsi="Times New Roman" w:cs="Times New Roman"/>
          <w:sz w:val="28"/>
          <w:szCs w:val="28"/>
        </w:rPr>
        <w:t>(в этом году приобретены и установлены 2 котла в ДК х. Родниковский)</w:t>
      </w:r>
    </w:p>
    <w:p w:rsidR="001074FC" w:rsidRPr="00945F62" w:rsidRDefault="004D18C2" w:rsidP="00945F6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- </w:t>
      </w:r>
      <w:r w:rsidR="001074FC" w:rsidRPr="00945F62">
        <w:rPr>
          <w:rFonts w:ascii="Times New Roman" w:hAnsi="Times New Roman" w:cs="Times New Roman"/>
          <w:sz w:val="28"/>
          <w:szCs w:val="28"/>
        </w:rPr>
        <w:t xml:space="preserve">на проведение мероприятий во всех учреждениях культуры. </w:t>
      </w:r>
    </w:p>
    <w:p w:rsidR="004D18C2" w:rsidRPr="00945F62" w:rsidRDefault="004D18C2" w:rsidP="00945F62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Также прошу обратить Ваше внимание на то, что в МКУК «Советский КДЦ» на праве оперативного управления находятся 8 отдельно стоящих зданий, что и подразумевает оплата коммунальных услуг</w:t>
      </w:r>
      <w:r w:rsidR="00A7479D" w:rsidRPr="00945F62">
        <w:rPr>
          <w:rFonts w:ascii="Times New Roman" w:hAnsi="Times New Roman" w:cs="Times New Roman"/>
          <w:sz w:val="28"/>
          <w:szCs w:val="28"/>
        </w:rPr>
        <w:t xml:space="preserve">, связь </w:t>
      </w:r>
      <w:proofErr w:type="gramStart"/>
      <w:r w:rsidR="00A7479D" w:rsidRPr="00945F6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7479D" w:rsidRPr="00945F62">
        <w:rPr>
          <w:rFonts w:ascii="Times New Roman" w:hAnsi="Times New Roman" w:cs="Times New Roman"/>
          <w:sz w:val="28"/>
          <w:szCs w:val="28"/>
        </w:rPr>
        <w:t xml:space="preserve"> конечно же ремонты. К </w:t>
      </w:r>
      <w:proofErr w:type="gramStart"/>
      <w:r w:rsidR="00A7479D" w:rsidRPr="00945F62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A7479D" w:rsidRPr="00945F62">
        <w:rPr>
          <w:rFonts w:ascii="Times New Roman" w:hAnsi="Times New Roman" w:cs="Times New Roman"/>
          <w:sz w:val="28"/>
          <w:szCs w:val="28"/>
        </w:rPr>
        <w:t xml:space="preserve"> во многих зданиях много лет не проводились текущие ремонты и естественно они требуют особого внимания</w:t>
      </w:r>
      <w:r w:rsidRPr="00945F62">
        <w:rPr>
          <w:rFonts w:ascii="Times New Roman" w:hAnsi="Times New Roman" w:cs="Times New Roman"/>
          <w:sz w:val="28"/>
          <w:szCs w:val="28"/>
        </w:rPr>
        <w:t>.</w:t>
      </w:r>
      <w:r w:rsidR="00A7479D" w:rsidRPr="00945F62">
        <w:rPr>
          <w:rFonts w:ascii="Times New Roman" w:hAnsi="Times New Roman" w:cs="Times New Roman"/>
          <w:sz w:val="28"/>
          <w:szCs w:val="28"/>
        </w:rPr>
        <w:t xml:space="preserve"> Но по возможности при поддержке Администрации Советского сельского поселения и 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A7479D" w:rsidRPr="00945F62">
        <w:rPr>
          <w:rFonts w:ascii="Times New Roman" w:hAnsi="Times New Roman" w:cs="Times New Roman"/>
          <w:sz w:val="28"/>
          <w:szCs w:val="28"/>
        </w:rPr>
        <w:t xml:space="preserve">МУП МКХ мы стараемся поддерживать здания хотя бы в удовлетворительном состоянии. </w:t>
      </w:r>
      <w:r w:rsidR="00805AE0" w:rsidRPr="00945F62">
        <w:rPr>
          <w:rFonts w:ascii="Times New Roman" w:hAnsi="Times New Roman" w:cs="Times New Roman"/>
          <w:sz w:val="28"/>
          <w:szCs w:val="28"/>
        </w:rPr>
        <w:t>Коммунальные расходы за 2018 год составят 1 007 689 рублей 04 копейки.</w:t>
      </w:r>
    </w:p>
    <w:p w:rsidR="00FE6F4B" w:rsidRPr="00945F62" w:rsidRDefault="00FE6F4B" w:rsidP="00945F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 xml:space="preserve">      </w:t>
      </w:r>
      <w:r w:rsidRPr="00945F62">
        <w:rPr>
          <w:rFonts w:ascii="Times New Roman" w:hAnsi="Times New Roman" w:cs="Times New Roman"/>
          <w:b/>
          <w:sz w:val="28"/>
          <w:szCs w:val="28"/>
        </w:rPr>
        <w:t xml:space="preserve">Несмотря на принимаемые </w:t>
      </w:r>
      <w:proofErr w:type="gramStart"/>
      <w:r w:rsidRPr="00945F62">
        <w:rPr>
          <w:rFonts w:ascii="Times New Roman" w:hAnsi="Times New Roman" w:cs="Times New Roman"/>
          <w:b/>
          <w:sz w:val="28"/>
          <w:szCs w:val="28"/>
        </w:rPr>
        <w:t>меры</w:t>
      </w:r>
      <w:proofErr w:type="gramEnd"/>
      <w:r w:rsidRPr="00945F62">
        <w:rPr>
          <w:rFonts w:ascii="Times New Roman" w:hAnsi="Times New Roman" w:cs="Times New Roman"/>
          <w:b/>
          <w:sz w:val="28"/>
          <w:szCs w:val="28"/>
        </w:rPr>
        <w:t xml:space="preserve"> имеется потребность:</w:t>
      </w:r>
    </w:p>
    <w:p w:rsidR="00FE6F4B" w:rsidRPr="00945F62" w:rsidRDefault="00A7479D" w:rsidP="00945F62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Закончить капитальный ремонт</w:t>
      </w:r>
      <w:r w:rsidR="00FE6F4B" w:rsidRPr="00945F62">
        <w:rPr>
          <w:rFonts w:ascii="Times New Roman" w:hAnsi="Times New Roman" w:cs="Times New Roman"/>
          <w:sz w:val="28"/>
          <w:szCs w:val="28"/>
        </w:rPr>
        <w:t xml:space="preserve"> здания Центрального дома культуры станицы Советской. В настоящее время </w:t>
      </w:r>
      <w:r w:rsidRPr="00945F62">
        <w:rPr>
          <w:rFonts w:ascii="Times New Roman" w:hAnsi="Times New Roman" w:cs="Times New Roman"/>
          <w:sz w:val="28"/>
          <w:szCs w:val="28"/>
        </w:rPr>
        <w:t xml:space="preserve">получено положительное заключение о проверке достоверности определения сметной стоимости на сумму </w:t>
      </w:r>
      <w:r w:rsidR="00ED0BDA" w:rsidRPr="00945F62">
        <w:rPr>
          <w:rFonts w:ascii="Times New Roman" w:hAnsi="Times New Roman" w:cs="Times New Roman"/>
          <w:sz w:val="28"/>
          <w:szCs w:val="28"/>
        </w:rPr>
        <w:t xml:space="preserve">7 482, 42 рубля и </w:t>
      </w:r>
      <w:r w:rsidRPr="00945F62">
        <w:rPr>
          <w:rFonts w:ascii="Times New Roman" w:hAnsi="Times New Roman" w:cs="Times New Roman"/>
          <w:sz w:val="28"/>
          <w:szCs w:val="28"/>
        </w:rPr>
        <w:t>подготовлены</w:t>
      </w:r>
      <w:r w:rsidR="00FE6F4B"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Pr="00945F62">
        <w:rPr>
          <w:rFonts w:ascii="Times New Roman" w:hAnsi="Times New Roman" w:cs="Times New Roman"/>
          <w:sz w:val="28"/>
          <w:szCs w:val="28"/>
        </w:rPr>
        <w:t xml:space="preserve">все </w:t>
      </w:r>
      <w:r w:rsidR="00ED0BDA" w:rsidRPr="00945F62">
        <w:rPr>
          <w:rFonts w:ascii="Times New Roman" w:hAnsi="Times New Roman" w:cs="Times New Roman"/>
          <w:sz w:val="28"/>
          <w:szCs w:val="28"/>
        </w:rPr>
        <w:t>документы</w:t>
      </w:r>
      <w:r w:rsidR="00FE6F4B" w:rsidRPr="00945F62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FE6F4B" w:rsidRPr="00945F62">
        <w:rPr>
          <w:rFonts w:ascii="Times New Roman" w:eastAsia="Calibri" w:hAnsi="Times New Roman" w:cs="Times New Roman"/>
          <w:sz w:val="28"/>
          <w:szCs w:val="28"/>
        </w:rPr>
        <w:t>государственной программе Краснодарского края «Развитие культуры»</w:t>
      </w:r>
      <w:r w:rsidR="00ED0BDA" w:rsidRPr="00945F62">
        <w:rPr>
          <w:rFonts w:ascii="Times New Roman" w:eastAsia="Calibri" w:hAnsi="Times New Roman" w:cs="Times New Roman"/>
          <w:sz w:val="28"/>
          <w:szCs w:val="28"/>
        </w:rPr>
        <w:t xml:space="preserve"> по укреплению материально-технической базы.</w:t>
      </w:r>
    </w:p>
    <w:p w:rsidR="00FE6F4B" w:rsidRPr="00945F62" w:rsidRDefault="00ED0BDA" w:rsidP="00945F62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FE6F4B" w:rsidRPr="00945F62"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FE6F4B" w:rsidRPr="00945F62">
        <w:rPr>
          <w:rFonts w:ascii="Times New Roman" w:hAnsi="Times New Roman" w:cs="Times New Roman"/>
          <w:sz w:val="28"/>
          <w:szCs w:val="28"/>
        </w:rPr>
        <w:t xml:space="preserve">х. </w:t>
      </w:r>
      <w:proofErr w:type="spellStart"/>
      <w:r w:rsidR="00FE6F4B" w:rsidRPr="00945F62">
        <w:rPr>
          <w:rFonts w:ascii="Times New Roman" w:hAnsi="Times New Roman" w:cs="Times New Roman"/>
          <w:sz w:val="28"/>
          <w:szCs w:val="28"/>
        </w:rPr>
        <w:t>Стебницкий</w:t>
      </w:r>
      <w:proofErr w:type="spellEnd"/>
      <w:r w:rsidR="00FE6F4B" w:rsidRPr="00945F62">
        <w:rPr>
          <w:rFonts w:ascii="Times New Roman" w:hAnsi="Times New Roman" w:cs="Times New Roman"/>
          <w:sz w:val="28"/>
          <w:szCs w:val="28"/>
        </w:rPr>
        <w:t xml:space="preserve"> -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="00FE6F4B" w:rsidRPr="00945F62">
        <w:rPr>
          <w:rFonts w:ascii="Times New Roman" w:hAnsi="Times New Roman" w:cs="Times New Roman"/>
          <w:sz w:val="28"/>
          <w:szCs w:val="28"/>
        </w:rPr>
        <w:t>ремонт кровли, электромонтажные работы, замена окон и д</w:t>
      </w:r>
      <w:r w:rsidRPr="00945F62">
        <w:rPr>
          <w:rFonts w:ascii="Times New Roman" w:hAnsi="Times New Roman" w:cs="Times New Roman"/>
          <w:sz w:val="28"/>
          <w:szCs w:val="28"/>
        </w:rPr>
        <w:t>верей и общестроительные работы</w:t>
      </w:r>
      <w:r w:rsidR="00FE6F4B" w:rsidRPr="00945F62">
        <w:rPr>
          <w:rFonts w:ascii="Times New Roman" w:hAnsi="Times New Roman" w:cs="Times New Roman"/>
          <w:sz w:val="28"/>
          <w:szCs w:val="28"/>
        </w:rPr>
        <w:t>;</w:t>
      </w:r>
    </w:p>
    <w:p w:rsidR="00FE6F4B" w:rsidRPr="00945F62" w:rsidRDefault="00ED0BDA" w:rsidP="00945F62">
      <w:pPr>
        <w:pStyle w:val="a4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Проведение</w:t>
      </w:r>
      <w:r w:rsidR="00FE6F4B" w:rsidRPr="00945F62">
        <w:rPr>
          <w:rFonts w:ascii="Times New Roman" w:hAnsi="Times New Roman" w:cs="Times New Roman"/>
          <w:sz w:val="28"/>
          <w:szCs w:val="28"/>
        </w:rPr>
        <w:t xml:space="preserve"> раб</w:t>
      </w:r>
      <w:bookmarkStart w:id="0" w:name="_GoBack"/>
      <w:bookmarkEnd w:id="0"/>
      <w:r w:rsidR="00FE6F4B" w:rsidRPr="00945F62">
        <w:rPr>
          <w:rFonts w:ascii="Times New Roman" w:hAnsi="Times New Roman" w:cs="Times New Roman"/>
          <w:sz w:val="28"/>
          <w:szCs w:val="28"/>
        </w:rPr>
        <w:t xml:space="preserve">от по замене окон и дверей в сельском клубе с. Радищево и доме культуры х. Родниковский. </w:t>
      </w:r>
    </w:p>
    <w:p w:rsidR="00ED0BDA" w:rsidRPr="00945F62" w:rsidRDefault="00602B6E" w:rsidP="00945F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F62">
        <w:rPr>
          <w:rFonts w:ascii="Times New Roman" w:hAnsi="Times New Roman" w:cs="Times New Roman"/>
          <w:sz w:val="28"/>
          <w:szCs w:val="28"/>
        </w:rPr>
        <w:t>Реализация вышеуказанных мероприятий позволит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улучшить качество проводимых мероприятий, увеличение посещаемости учреждений в целом, </w:t>
      </w: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же </w:t>
      </w:r>
      <w:r w:rsidRPr="00945F62">
        <w:rPr>
          <w:rFonts w:ascii="Times New Roman" w:hAnsi="Times New Roman" w:cs="Times New Roman"/>
          <w:sz w:val="28"/>
          <w:szCs w:val="28"/>
        </w:rPr>
        <w:t>повысить уровень</w:t>
      </w:r>
      <w:r w:rsidR="00ED0BDA" w:rsidRPr="00945F62">
        <w:rPr>
          <w:rFonts w:ascii="Times New Roman" w:hAnsi="Times New Roman" w:cs="Times New Roman"/>
          <w:sz w:val="28"/>
          <w:szCs w:val="28"/>
        </w:rPr>
        <w:t xml:space="preserve"> комфортности и безопасности пребывания </w:t>
      </w:r>
      <w:r w:rsidRPr="00945F62">
        <w:rPr>
          <w:rFonts w:ascii="Times New Roman" w:hAnsi="Times New Roman" w:cs="Times New Roman"/>
          <w:sz w:val="28"/>
          <w:szCs w:val="28"/>
        </w:rPr>
        <w:t>людей</w:t>
      </w:r>
      <w:r w:rsidR="00ED0BDA" w:rsidRPr="00945F62">
        <w:rPr>
          <w:rFonts w:ascii="Times New Roman" w:hAnsi="Times New Roman" w:cs="Times New Roman"/>
          <w:sz w:val="28"/>
          <w:szCs w:val="28"/>
        </w:rPr>
        <w:t xml:space="preserve"> в учреждениях культуры Советского сельского поселения.</w:t>
      </w:r>
    </w:p>
    <w:p w:rsidR="00ED0BDA" w:rsidRPr="00945F62" w:rsidRDefault="00ED0BDA" w:rsidP="00945F62">
      <w:pPr>
        <w:pStyle w:val="a4"/>
        <w:spacing w:after="0" w:line="240" w:lineRule="auto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F4B" w:rsidRPr="005C164A" w:rsidRDefault="00FE6F4B" w:rsidP="00945F62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64A">
        <w:rPr>
          <w:rFonts w:ascii="Times New Roman" w:eastAsia="Calibri" w:hAnsi="Times New Roman" w:cs="Times New Roman"/>
          <w:sz w:val="28"/>
          <w:szCs w:val="28"/>
        </w:rPr>
        <w:t xml:space="preserve">Общая сумма финансирования </w:t>
      </w:r>
      <w:r w:rsidR="00805AE0" w:rsidRPr="005C164A">
        <w:rPr>
          <w:rFonts w:ascii="Times New Roman" w:eastAsia="Calibri" w:hAnsi="Times New Roman" w:cs="Times New Roman"/>
          <w:sz w:val="28"/>
          <w:szCs w:val="28"/>
        </w:rPr>
        <w:t>в рамках программы «Развитие культуры»</w:t>
      </w:r>
      <w:r w:rsidRPr="005C16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5AE0" w:rsidRPr="005C164A">
        <w:rPr>
          <w:rFonts w:ascii="Times New Roman" w:eastAsia="Calibri" w:hAnsi="Times New Roman" w:cs="Times New Roman"/>
          <w:sz w:val="28"/>
          <w:szCs w:val="28"/>
        </w:rPr>
        <w:t xml:space="preserve">в Советском сельском поселении </w:t>
      </w:r>
      <w:r w:rsidRPr="005C164A">
        <w:rPr>
          <w:rFonts w:ascii="Times New Roman" w:eastAsia="Calibri" w:hAnsi="Times New Roman" w:cs="Times New Roman"/>
          <w:sz w:val="28"/>
          <w:szCs w:val="28"/>
        </w:rPr>
        <w:t xml:space="preserve">составила </w:t>
      </w:r>
      <w:r w:rsidR="009978C2" w:rsidRPr="005C164A">
        <w:rPr>
          <w:rFonts w:ascii="Times New Roman" w:eastAsia="Calibri" w:hAnsi="Times New Roman" w:cs="Times New Roman"/>
          <w:sz w:val="28"/>
          <w:szCs w:val="28"/>
        </w:rPr>
        <w:t>23</w:t>
      </w:r>
      <w:r w:rsidRPr="005C164A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9978C2" w:rsidRPr="005C164A">
        <w:rPr>
          <w:rFonts w:ascii="Times New Roman" w:eastAsia="Calibri" w:hAnsi="Times New Roman" w:cs="Times New Roman"/>
          <w:sz w:val="28"/>
          <w:szCs w:val="28"/>
        </w:rPr>
        <w:t>019</w:t>
      </w:r>
      <w:r w:rsidRPr="005C164A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9978C2" w:rsidRPr="005C164A">
        <w:rPr>
          <w:rFonts w:ascii="Times New Roman" w:eastAsia="Calibri" w:hAnsi="Times New Roman" w:cs="Times New Roman"/>
          <w:sz w:val="28"/>
          <w:szCs w:val="28"/>
        </w:rPr>
        <w:t>85 рублей.</w:t>
      </w:r>
      <w:r w:rsidRPr="005C16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7F24" w:rsidRPr="005C164A" w:rsidRDefault="00B57F24" w:rsidP="00945F62">
      <w:pPr>
        <w:tabs>
          <w:tab w:val="left" w:pos="4971"/>
        </w:tabs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5C164A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ПЛАНЫ на 2019 год</w:t>
      </w:r>
    </w:p>
    <w:p w:rsidR="00914B9F" w:rsidRPr="00945F62" w:rsidRDefault="00914B9F" w:rsidP="00945F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624" w:rsidRPr="00945F62" w:rsidRDefault="00F12B62" w:rsidP="00945F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="00914B9F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3D2624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B9F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усовершенствования досуговой деятельности, привлечение в клубные формирования и увеличение посещаемости </w:t>
      </w:r>
      <w:r w:rsidR="00E478A8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удовлетворённости населения предоставляемых услуг, </w:t>
      </w:r>
      <w:r w:rsidR="00914B9F"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культурно-досуговый центр запланировал ряд проектов:</w:t>
      </w:r>
    </w:p>
    <w:p w:rsidR="009978C2" w:rsidRPr="00945F62" w:rsidRDefault="009978C2" w:rsidP="00945F6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</w:p>
    <w:p w:rsidR="00B57F24" w:rsidRPr="00945F62" w:rsidRDefault="00B57F24" w:rsidP="005C164A">
      <w:pPr>
        <w:pStyle w:val="a3"/>
        <w:numPr>
          <w:ilvl w:val="0"/>
          <w:numId w:val="14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945F62">
        <w:rPr>
          <w:sz w:val="28"/>
          <w:szCs w:val="28"/>
        </w:rPr>
        <w:lastRenderedPageBreak/>
        <w:t>«Война для меня это…» в рамках краевого библиотечного поисково-краеведческого проекта к 75-му юбилею ВОВ «</w:t>
      </w:r>
      <w:r w:rsidR="00914B9F" w:rsidRPr="00945F62">
        <w:rPr>
          <w:sz w:val="28"/>
          <w:szCs w:val="28"/>
        </w:rPr>
        <w:t>Война пришлась на нашу юность» будет вестись тесная работа с категорией «Дети Войны…»</w:t>
      </w:r>
    </w:p>
    <w:p w:rsidR="00B57F24" w:rsidRPr="00945F62" w:rsidRDefault="00B57F24" w:rsidP="005C164A">
      <w:pPr>
        <w:pStyle w:val="a3"/>
        <w:numPr>
          <w:ilvl w:val="0"/>
          <w:numId w:val="14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945F62">
        <w:rPr>
          <w:sz w:val="28"/>
          <w:szCs w:val="28"/>
        </w:rPr>
        <w:t xml:space="preserve">В марте </w:t>
      </w:r>
      <w:r w:rsidR="008B6E88" w:rsidRPr="00945F62">
        <w:rPr>
          <w:sz w:val="28"/>
          <w:szCs w:val="28"/>
        </w:rPr>
        <w:t>в рамках всероссийской недели</w:t>
      </w:r>
      <w:r w:rsidRPr="00945F62">
        <w:rPr>
          <w:sz w:val="28"/>
          <w:szCs w:val="28"/>
        </w:rPr>
        <w:t xml:space="preserve"> детской и юношеской книги будет проведён </w:t>
      </w:r>
      <w:r w:rsidR="008B6E88" w:rsidRPr="00945F62">
        <w:rPr>
          <w:sz w:val="28"/>
          <w:szCs w:val="28"/>
        </w:rPr>
        <w:t xml:space="preserve">поселенческий </w:t>
      </w:r>
      <w:r w:rsidRPr="00945F62">
        <w:rPr>
          <w:sz w:val="28"/>
          <w:szCs w:val="28"/>
        </w:rPr>
        <w:t>литературный конкурс.</w:t>
      </w:r>
    </w:p>
    <w:p w:rsidR="00E478A8" w:rsidRPr="00945F62" w:rsidRDefault="00E478A8" w:rsidP="005C164A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Поисковый проект «Истоки земли Советской» по созданию музейной комнаты истории Советского сельского поселения.</w:t>
      </w:r>
    </w:p>
    <w:p w:rsidR="003E62EE" w:rsidRPr="00945F62" w:rsidRDefault="003E62EE" w:rsidP="005C164A">
      <w:pPr>
        <w:pStyle w:val="a3"/>
        <w:shd w:val="clear" w:color="auto" w:fill="FFFFFF"/>
        <w:ind w:firstLine="708"/>
        <w:jc w:val="center"/>
        <w:rPr>
          <w:b/>
          <w:sz w:val="28"/>
          <w:szCs w:val="28"/>
        </w:rPr>
      </w:pPr>
      <w:r w:rsidRPr="00945F62">
        <w:rPr>
          <w:b/>
          <w:sz w:val="28"/>
          <w:szCs w:val="28"/>
        </w:rPr>
        <w:t>Учреждения культуры клубного типа</w:t>
      </w:r>
    </w:p>
    <w:p w:rsidR="003E62EE" w:rsidRPr="00945F62" w:rsidRDefault="003E62EE" w:rsidP="005C164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8"/>
        <w:rPr>
          <w:sz w:val="28"/>
          <w:szCs w:val="28"/>
        </w:rPr>
      </w:pPr>
      <w:r w:rsidRPr="00945F62">
        <w:rPr>
          <w:sz w:val="28"/>
          <w:szCs w:val="28"/>
        </w:rPr>
        <w:t>Проект русской песни «Русский платок» - меж</w:t>
      </w:r>
      <w:r w:rsidR="00E478A8" w:rsidRPr="00945F62">
        <w:rPr>
          <w:sz w:val="28"/>
          <w:szCs w:val="28"/>
        </w:rPr>
        <w:t>муниципальный фестиваль-конкурс – направлено на сохранение традиций русской песни.</w:t>
      </w:r>
    </w:p>
    <w:p w:rsidR="003E62EE" w:rsidRPr="00945F62" w:rsidRDefault="003E62EE" w:rsidP="005C164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8"/>
        <w:rPr>
          <w:sz w:val="28"/>
          <w:szCs w:val="28"/>
        </w:rPr>
      </w:pPr>
      <w:r w:rsidRPr="00945F62">
        <w:rPr>
          <w:sz w:val="28"/>
          <w:szCs w:val="28"/>
        </w:rPr>
        <w:t xml:space="preserve">1 мая Конкурс шашлыка «Шашлык дело тонкое» </w:t>
      </w:r>
      <w:r w:rsidR="00E478A8" w:rsidRPr="00945F62">
        <w:rPr>
          <w:sz w:val="28"/>
          <w:szCs w:val="28"/>
        </w:rPr>
        <w:t xml:space="preserve">- </w:t>
      </w:r>
    </w:p>
    <w:p w:rsidR="003E62EE" w:rsidRPr="00945F62" w:rsidRDefault="003E62EE" w:rsidP="005C164A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708"/>
        <w:rPr>
          <w:sz w:val="28"/>
          <w:szCs w:val="28"/>
        </w:rPr>
      </w:pPr>
      <w:r w:rsidRPr="00945F62">
        <w:rPr>
          <w:sz w:val="28"/>
          <w:szCs w:val="28"/>
        </w:rPr>
        <w:t xml:space="preserve">Поселенческий конкурс </w:t>
      </w:r>
      <w:r w:rsidR="00E478A8" w:rsidRPr="00945F62">
        <w:rPr>
          <w:sz w:val="28"/>
          <w:szCs w:val="28"/>
          <w:shd w:val="clear" w:color="auto" w:fill="FFFFFF"/>
        </w:rPr>
        <w:t>«Открытые двери в творчество»</w:t>
      </w:r>
      <w:r w:rsidR="00E478A8" w:rsidRPr="00945F62">
        <w:rPr>
          <w:sz w:val="28"/>
          <w:szCs w:val="28"/>
        </w:rPr>
        <w:t xml:space="preserve"> </w:t>
      </w:r>
      <w:r w:rsidRPr="00945F62">
        <w:rPr>
          <w:sz w:val="28"/>
          <w:szCs w:val="28"/>
        </w:rPr>
        <w:t xml:space="preserve">направленный на выявление </w:t>
      </w:r>
      <w:r w:rsidR="00E478A8" w:rsidRPr="00945F62">
        <w:rPr>
          <w:sz w:val="28"/>
          <w:szCs w:val="28"/>
        </w:rPr>
        <w:t>талантов среди</w:t>
      </w:r>
      <w:r w:rsidRPr="00945F62">
        <w:rPr>
          <w:sz w:val="28"/>
          <w:szCs w:val="28"/>
        </w:rPr>
        <w:t xml:space="preserve"> детей и молодежи</w:t>
      </w:r>
    </w:p>
    <w:p w:rsidR="00E478A8" w:rsidRPr="00945F62" w:rsidRDefault="00E478A8" w:rsidP="005C164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hAnsi="Times New Roman" w:cs="Times New Roman"/>
          <w:sz w:val="28"/>
          <w:szCs w:val="28"/>
        </w:rPr>
        <w:t>К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молодых</w:t>
      </w:r>
      <w:r w:rsidRPr="00945F62">
        <w:rPr>
          <w:rFonts w:ascii="Times New Roman" w:hAnsi="Times New Roman" w:cs="Times New Roman"/>
          <w:sz w:val="28"/>
          <w:szCs w:val="28"/>
        </w:rPr>
        <w:t xml:space="preserve">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«Семья-это </w:t>
      </w:r>
      <w:proofErr w:type="gramStart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945F62">
        <w:rPr>
          <w:rFonts w:ascii="Times New Roman" w:hAnsi="Times New Roman" w:cs="Times New Roman"/>
          <w:sz w:val="28"/>
          <w:szCs w:val="28"/>
        </w:rPr>
        <w:t xml:space="preserve"> направленный на </w:t>
      </w: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пропаганду семейных ценностей.</w:t>
      </w:r>
    </w:p>
    <w:p w:rsidR="00347544" w:rsidRPr="00945F62" w:rsidRDefault="00347544" w:rsidP="005C164A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2019 году по просьбе молодёжного актива будет создан кружок «Фемида» с целью повышения правовой грамотности и правового</w:t>
      </w:r>
    </w:p>
    <w:p w:rsidR="00347544" w:rsidRPr="00945F62" w:rsidRDefault="00347544" w:rsidP="005C16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просвещения и обучение молодёжи.</w:t>
      </w:r>
    </w:p>
    <w:p w:rsidR="00347544" w:rsidRPr="00945F62" w:rsidRDefault="00347544" w:rsidP="00945F62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</w:p>
    <w:p w:rsidR="00624FDC" w:rsidRPr="00945F62" w:rsidRDefault="003448FA" w:rsidP="00945F62">
      <w:pPr>
        <w:spacing w:after="0" w:line="240" w:lineRule="auto"/>
        <w:ind w:firstLine="708"/>
        <w:jc w:val="center"/>
        <w:rPr>
          <w:rStyle w:val="a5"/>
          <w:rFonts w:ascii="Times New Roman" w:hAnsi="Times New Roman" w:cs="Times New Roman"/>
          <w:b/>
          <w:i w:val="0"/>
          <w:sz w:val="28"/>
          <w:szCs w:val="28"/>
        </w:rPr>
      </w:pPr>
      <w:r w:rsidRPr="00945F62">
        <w:rPr>
          <w:rStyle w:val="a5"/>
          <w:rFonts w:ascii="Times New Roman" w:hAnsi="Times New Roman" w:cs="Times New Roman"/>
          <w:b/>
          <w:i w:val="0"/>
          <w:sz w:val="28"/>
          <w:szCs w:val="28"/>
        </w:rPr>
        <w:t>Заключение</w:t>
      </w:r>
    </w:p>
    <w:p w:rsidR="003E62EE" w:rsidRPr="00945F62" w:rsidRDefault="003E62EE" w:rsidP="00945F6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2EE" w:rsidRPr="00945F62" w:rsidRDefault="00347544" w:rsidP="00945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Подводя итоги за 2018 год, необходимо отметить, что коллектив культурно-досугового центра прилагает все усилия </w:t>
      </w:r>
      <w:r w:rsidRPr="00945F62">
        <w:rPr>
          <w:rFonts w:ascii="Times New Roman" w:hAnsi="Times New Roman" w:cs="Times New Roman"/>
          <w:sz w:val="28"/>
          <w:szCs w:val="28"/>
          <w:shd w:val="clear" w:color="auto" w:fill="F5F5F5"/>
        </w:rPr>
        <w:t>обеспечения полноценного отдыха населения и создания условий занятия творчеством,</w:t>
      </w:r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</w:t>
      </w:r>
      <w:proofErr w:type="gramStart"/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>стараются</w:t>
      </w:r>
      <w:proofErr w:type="gramEnd"/>
      <w:r w:rsidRPr="00945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работа учреждения проводилась на должном уровне и отвечала всем требованиям сегодняшнего дня, а деятельность творческих коллективов была содержательной и плодотворной. </w:t>
      </w:r>
      <w:r w:rsidR="00ED02A5" w:rsidRPr="00945F6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Советский культурно-досуговый центр был и остаётся частью культурной жизни Советского сельского </w:t>
      </w:r>
      <w:proofErr w:type="gramStart"/>
      <w:r w:rsidR="00ED02A5" w:rsidRPr="00945F62">
        <w:rPr>
          <w:rStyle w:val="a5"/>
          <w:rFonts w:ascii="Times New Roman" w:hAnsi="Times New Roman" w:cs="Times New Roman"/>
          <w:i w:val="0"/>
          <w:sz w:val="28"/>
          <w:szCs w:val="28"/>
        </w:rPr>
        <w:t>поселения</w:t>
      </w:r>
      <w:proofErr w:type="gramEnd"/>
      <w:r w:rsidR="00ED02A5" w:rsidRPr="00945F62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и работа в этом направлении будет продолжаться и развиваться. </w:t>
      </w:r>
    </w:p>
    <w:p w:rsidR="003448FA" w:rsidRPr="00945F62" w:rsidRDefault="003448FA" w:rsidP="00945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8FA" w:rsidRPr="00945F62" w:rsidRDefault="003448FA" w:rsidP="00945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448FA" w:rsidRPr="00945F62" w:rsidSect="00945F62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DA1"/>
    <w:multiLevelType w:val="hybridMultilevel"/>
    <w:tmpl w:val="7D2ED02A"/>
    <w:lvl w:ilvl="0" w:tplc="790C3A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EAAD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0D9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635D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C1A6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9C390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C852D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BA9E8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2A2AB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4F72AE"/>
    <w:multiLevelType w:val="hybridMultilevel"/>
    <w:tmpl w:val="80BC1240"/>
    <w:lvl w:ilvl="0" w:tplc="69FAF62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A3FF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04D3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BEC02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B867F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7CBF0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60B9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6E3D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C02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8151D4"/>
    <w:multiLevelType w:val="hybridMultilevel"/>
    <w:tmpl w:val="CA6C0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2ADF"/>
    <w:multiLevelType w:val="hybridMultilevel"/>
    <w:tmpl w:val="E5DE38FA"/>
    <w:lvl w:ilvl="0" w:tplc="190A1E9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6BB0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0E09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A23DA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666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20876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DAB84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0D21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7CBC1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17621A9"/>
    <w:multiLevelType w:val="multilevel"/>
    <w:tmpl w:val="202ED7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71B3B"/>
    <w:multiLevelType w:val="hybridMultilevel"/>
    <w:tmpl w:val="0600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24000"/>
    <w:multiLevelType w:val="multilevel"/>
    <w:tmpl w:val="FACE5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D0131E"/>
    <w:multiLevelType w:val="hybridMultilevel"/>
    <w:tmpl w:val="5BA2D92A"/>
    <w:lvl w:ilvl="0" w:tplc="A160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257361"/>
    <w:multiLevelType w:val="hybridMultilevel"/>
    <w:tmpl w:val="5BA2D92A"/>
    <w:lvl w:ilvl="0" w:tplc="A160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C842F1"/>
    <w:multiLevelType w:val="hybridMultilevel"/>
    <w:tmpl w:val="859AFEC8"/>
    <w:lvl w:ilvl="0" w:tplc="0332D4F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FD63B7"/>
    <w:multiLevelType w:val="hybridMultilevel"/>
    <w:tmpl w:val="8580043A"/>
    <w:lvl w:ilvl="0" w:tplc="69822C8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853B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5E1CF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E43B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12B61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4D58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EAEF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0850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0CF7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ACD7059"/>
    <w:multiLevelType w:val="hybridMultilevel"/>
    <w:tmpl w:val="5BA2D92A"/>
    <w:lvl w:ilvl="0" w:tplc="A160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57636"/>
    <w:multiLevelType w:val="hybridMultilevel"/>
    <w:tmpl w:val="5BA2D92A"/>
    <w:lvl w:ilvl="0" w:tplc="A160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9371B9"/>
    <w:multiLevelType w:val="hybridMultilevel"/>
    <w:tmpl w:val="3F306A00"/>
    <w:lvl w:ilvl="0" w:tplc="0C4AD9C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67B6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263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EEB56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60ACC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4FB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C927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EC6D5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0A226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29E0D65"/>
    <w:multiLevelType w:val="hybridMultilevel"/>
    <w:tmpl w:val="5BA2D92A"/>
    <w:lvl w:ilvl="0" w:tplc="A1608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E7585A"/>
    <w:multiLevelType w:val="multilevel"/>
    <w:tmpl w:val="907099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01E9F"/>
    <w:multiLevelType w:val="hybridMultilevel"/>
    <w:tmpl w:val="C8B43078"/>
    <w:lvl w:ilvl="0" w:tplc="F63869A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8299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70A5A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B8E8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E8FA0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F6092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AAC8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36D8B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D256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9797661"/>
    <w:multiLevelType w:val="hybridMultilevel"/>
    <w:tmpl w:val="BBF63F4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8E20FD"/>
    <w:multiLevelType w:val="hybridMultilevel"/>
    <w:tmpl w:val="A756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3"/>
  </w:num>
  <w:num w:numId="9">
    <w:abstractNumId w:val="10"/>
  </w:num>
  <w:num w:numId="10">
    <w:abstractNumId w:val="1"/>
  </w:num>
  <w:num w:numId="11">
    <w:abstractNumId w:val="16"/>
  </w:num>
  <w:num w:numId="12">
    <w:abstractNumId w:val="3"/>
  </w:num>
  <w:num w:numId="13">
    <w:abstractNumId w:val="9"/>
  </w:num>
  <w:num w:numId="14">
    <w:abstractNumId w:val="18"/>
  </w:num>
  <w:num w:numId="15">
    <w:abstractNumId w:val="7"/>
  </w:num>
  <w:num w:numId="16">
    <w:abstractNumId w:val="14"/>
  </w:num>
  <w:num w:numId="17">
    <w:abstractNumId w:val="11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47"/>
    <w:rsid w:val="00027F7A"/>
    <w:rsid w:val="0003216F"/>
    <w:rsid w:val="00047E34"/>
    <w:rsid w:val="00050ADB"/>
    <w:rsid w:val="000529C3"/>
    <w:rsid w:val="00053BBA"/>
    <w:rsid w:val="00060B38"/>
    <w:rsid w:val="0006507B"/>
    <w:rsid w:val="00071309"/>
    <w:rsid w:val="00076E69"/>
    <w:rsid w:val="000B2DCD"/>
    <w:rsid w:val="000B6842"/>
    <w:rsid w:val="000D77E8"/>
    <w:rsid w:val="000F1EF7"/>
    <w:rsid w:val="00102702"/>
    <w:rsid w:val="001074FC"/>
    <w:rsid w:val="00133123"/>
    <w:rsid w:val="00154285"/>
    <w:rsid w:val="001605AA"/>
    <w:rsid w:val="001A31A9"/>
    <w:rsid w:val="00241ABA"/>
    <w:rsid w:val="00264330"/>
    <w:rsid w:val="002A2A47"/>
    <w:rsid w:val="002B077D"/>
    <w:rsid w:val="002F3C53"/>
    <w:rsid w:val="0031153B"/>
    <w:rsid w:val="00335258"/>
    <w:rsid w:val="00335FE3"/>
    <w:rsid w:val="0033667E"/>
    <w:rsid w:val="00341734"/>
    <w:rsid w:val="003448FA"/>
    <w:rsid w:val="00347544"/>
    <w:rsid w:val="003764AE"/>
    <w:rsid w:val="0039446D"/>
    <w:rsid w:val="003C75E7"/>
    <w:rsid w:val="003D251A"/>
    <w:rsid w:val="003D2624"/>
    <w:rsid w:val="003E62EE"/>
    <w:rsid w:val="004310FB"/>
    <w:rsid w:val="0043614D"/>
    <w:rsid w:val="00441845"/>
    <w:rsid w:val="00493923"/>
    <w:rsid w:val="00496861"/>
    <w:rsid w:val="004C23C8"/>
    <w:rsid w:val="004D18C2"/>
    <w:rsid w:val="004E25A6"/>
    <w:rsid w:val="004E54F7"/>
    <w:rsid w:val="00520CAB"/>
    <w:rsid w:val="00546FE6"/>
    <w:rsid w:val="00557355"/>
    <w:rsid w:val="005C164A"/>
    <w:rsid w:val="005C17D8"/>
    <w:rsid w:val="005D1248"/>
    <w:rsid w:val="00602B6E"/>
    <w:rsid w:val="00617599"/>
    <w:rsid w:val="006234CF"/>
    <w:rsid w:val="00624FDC"/>
    <w:rsid w:val="00626BA4"/>
    <w:rsid w:val="00627167"/>
    <w:rsid w:val="00641D8B"/>
    <w:rsid w:val="00667705"/>
    <w:rsid w:val="00681BB8"/>
    <w:rsid w:val="006A390C"/>
    <w:rsid w:val="006D4ED5"/>
    <w:rsid w:val="006F6990"/>
    <w:rsid w:val="006F7ADE"/>
    <w:rsid w:val="00702A46"/>
    <w:rsid w:val="00712D9B"/>
    <w:rsid w:val="00715E25"/>
    <w:rsid w:val="00727A99"/>
    <w:rsid w:val="00757DCA"/>
    <w:rsid w:val="00762F0D"/>
    <w:rsid w:val="00771870"/>
    <w:rsid w:val="007B3811"/>
    <w:rsid w:val="00805AE0"/>
    <w:rsid w:val="00847E87"/>
    <w:rsid w:val="008760BC"/>
    <w:rsid w:val="00893FA1"/>
    <w:rsid w:val="008A4AFE"/>
    <w:rsid w:val="008A4DCA"/>
    <w:rsid w:val="008B6E88"/>
    <w:rsid w:val="008D54D7"/>
    <w:rsid w:val="00914B9F"/>
    <w:rsid w:val="00942585"/>
    <w:rsid w:val="00945F62"/>
    <w:rsid w:val="00951B55"/>
    <w:rsid w:val="00965902"/>
    <w:rsid w:val="00992428"/>
    <w:rsid w:val="009978C2"/>
    <w:rsid w:val="009A2BE1"/>
    <w:rsid w:val="009A32D6"/>
    <w:rsid w:val="009E53D3"/>
    <w:rsid w:val="009E67E1"/>
    <w:rsid w:val="009F4CA2"/>
    <w:rsid w:val="00A214D6"/>
    <w:rsid w:val="00A66DC3"/>
    <w:rsid w:val="00A7479D"/>
    <w:rsid w:val="00A772A1"/>
    <w:rsid w:val="00AB61F7"/>
    <w:rsid w:val="00AB6501"/>
    <w:rsid w:val="00AF7928"/>
    <w:rsid w:val="00B2731A"/>
    <w:rsid w:val="00B45B1F"/>
    <w:rsid w:val="00B52028"/>
    <w:rsid w:val="00B57F24"/>
    <w:rsid w:val="00BB0319"/>
    <w:rsid w:val="00BB129A"/>
    <w:rsid w:val="00BB7F02"/>
    <w:rsid w:val="00BD7DDA"/>
    <w:rsid w:val="00BF3F3F"/>
    <w:rsid w:val="00C159B0"/>
    <w:rsid w:val="00C20291"/>
    <w:rsid w:val="00C20D03"/>
    <w:rsid w:val="00C32A44"/>
    <w:rsid w:val="00C46396"/>
    <w:rsid w:val="00C66263"/>
    <w:rsid w:val="00C77AC3"/>
    <w:rsid w:val="00CB287D"/>
    <w:rsid w:val="00CE5E98"/>
    <w:rsid w:val="00CF1181"/>
    <w:rsid w:val="00CF1D81"/>
    <w:rsid w:val="00D1272A"/>
    <w:rsid w:val="00D80427"/>
    <w:rsid w:val="00D9030D"/>
    <w:rsid w:val="00D917DD"/>
    <w:rsid w:val="00D95CE1"/>
    <w:rsid w:val="00DE636C"/>
    <w:rsid w:val="00DF0BD7"/>
    <w:rsid w:val="00DF7B2F"/>
    <w:rsid w:val="00E314CC"/>
    <w:rsid w:val="00E373D4"/>
    <w:rsid w:val="00E478A8"/>
    <w:rsid w:val="00E5687E"/>
    <w:rsid w:val="00E65903"/>
    <w:rsid w:val="00E7360A"/>
    <w:rsid w:val="00E92C16"/>
    <w:rsid w:val="00EA4904"/>
    <w:rsid w:val="00ED02A5"/>
    <w:rsid w:val="00ED0BDA"/>
    <w:rsid w:val="00F12B62"/>
    <w:rsid w:val="00F22BB8"/>
    <w:rsid w:val="00F51949"/>
    <w:rsid w:val="00F628A8"/>
    <w:rsid w:val="00FE6F4B"/>
    <w:rsid w:val="00FF1385"/>
    <w:rsid w:val="00FF66C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870"/>
    <w:pPr>
      <w:spacing w:after="160" w:line="25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771870"/>
    <w:rPr>
      <w:i/>
      <w:iCs/>
    </w:rPr>
  </w:style>
  <w:style w:type="table" w:styleId="a6">
    <w:name w:val="Table Grid"/>
    <w:basedOn w:val="a1"/>
    <w:uiPriority w:val="59"/>
    <w:rsid w:val="009A2B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1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75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1870"/>
    <w:pPr>
      <w:spacing w:after="160" w:line="256" w:lineRule="auto"/>
      <w:ind w:left="720"/>
      <w:contextualSpacing/>
    </w:pPr>
  </w:style>
  <w:style w:type="character" w:styleId="a5">
    <w:name w:val="Emphasis"/>
    <w:basedOn w:val="a0"/>
    <w:uiPriority w:val="20"/>
    <w:qFormat/>
    <w:rsid w:val="00771870"/>
    <w:rPr>
      <w:i/>
      <w:iCs/>
    </w:rPr>
  </w:style>
  <w:style w:type="table" w:styleId="a6">
    <w:name w:val="Table Grid"/>
    <w:basedOn w:val="a1"/>
    <w:uiPriority w:val="59"/>
    <w:rsid w:val="009A2B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175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2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76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49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69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929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46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721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13</Pages>
  <Words>3931</Words>
  <Characters>22408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20</cp:revision>
  <cp:lastPrinted>2018-12-05T11:57:00Z</cp:lastPrinted>
  <dcterms:created xsi:type="dcterms:W3CDTF">2018-12-03T14:04:00Z</dcterms:created>
  <dcterms:modified xsi:type="dcterms:W3CDTF">2018-12-29T00:55:00Z</dcterms:modified>
</cp:coreProperties>
</file>