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107D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1E023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постановления администрации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4B7335" w:rsidRPr="004B7335">
                    <w:rPr>
                      <w:rFonts w:ascii="Times New Roman" w:hAnsi="Times New Roman"/>
                      <w:sz w:val="28"/>
                      <w:szCs w:val="28"/>
                    </w:rPr>
                    <w:t>О внесении изменений в решение Совета Советского сельского поселения Новокубанского района от 18 декабря 2024 года № 39 «О муниципальной службе  в Советском сельском поселении Новокубанского муниципального района Краснодарского края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1E023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4B7335" w:rsidRPr="004B7335">
                    <w:rPr>
                      <w:rFonts w:ascii="Times New Roman" w:hAnsi="Times New Roman"/>
                      <w:sz w:val="28"/>
                      <w:szCs w:val="28"/>
                    </w:rPr>
                    <w:t>О внесении изменений в решение Совета Советского сельского поселения Новокубанского района от 18 декабря 2024 года № 39 «О муниципальной службе  в Советском сельском поселении Новокубанского муниципального района</w:t>
                  </w:r>
                  <w:proofErr w:type="gramEnd"/>
                  <w:r w:rsidR="004B7335" w:rsidRPr="004B7335">
                    <w:rPr>
                      <w:rFonts w:ascii="Times New Roman" w:hAnsi="Times New Roman"/>
                      <w:sz w:val="28"/>
                      <w:szCs w:val="28"/>
                    </w:rPr>
                    <w:t xml:space="preserve"> Краснодарского края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107DAA">
              <w:trPr>
                <w:trHeight w:val="882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07DAA">
      <w:type w:val="continuous"/>
      <w:pgSz w:w="11909" w:h="16838"/>
      <w:pgMar w:top="567" w:right="851" w:bottom="567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07DAA"/>
    <w:rsid w:val="001156E1"/>
    <w:rsid w:val="0013509F"/>
    <w:rsid w:val="00173829"/>
    <w:rsid w:val="001A3C00"/>
    <w:rsid w:val="001B3B8B"/>
    <w:rsid w:val="001E0231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335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55BD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2026-03-31T14:09:00Z</dcterms:created>
  <dcterms:modified xsi:type="dcterms:W3CDTF">2026-03-31T14:09:00Z</dcterms:modified>
</cp:coreProperties>
</file>