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1B3C34" w:rsidTr="00660A7C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1B3C34" w:rsidRDefault="001B3C34" w:rsidP="00660A7C">
            <w:pPr>
              <w:jc w:val="center"/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645" cy="675640"/>
                  <wp:effectExtent l="19050" t="0" r="1905" b="0"/>
                  <wp:docPr id="1" name="Рисунок 1" descr="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C34" w:rsidRPr="001B3C34" w:rsidTr="00660A7C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1B3C34" w:rsidRPr="009B308A" w:rsidRDefault="001B3C34" w:rsidP="001B3C34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РЕШЕНИЕ</w:t>
            </w:r>
          </w:p>
        </w:tc>
      </w:tr>
      <w:tr w:rsidR="001B3C34" w:rsidRPr="001B3C34" w:rsidTr="00660A7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3C34">
              <w:rPr>
                <w:rFonts w:ascii="Times New Roman" w:hAnsi="Times New Roman" w:cs="Times New Roman"/>
                <w:b/>
                <w:spacing w:val="2"/>
              </w:rPr>
              <w:t>СОВЕТА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B3C34">
              <w:rPr>
                <w:rFonts w:ascii="Times New Roman" w:hAnsi="Times New Roman" w:cs="Times New Roman"/>
                <w:b/>
                <w:spacing w:val="2"/>
              </w:rPr>
              <w:t>СОВЕТСКОГО СЕЛЬСКОГО ПОСЕЛЕНИЯ</w:t>
            </w:r>
          </w:p>
          <w:p w:rsidR="001B3C34" w:rsidRPr="001B3C34" w:rsidRDefault="001B3C34" w:rsidP="001B3C34">
            <w:pPr>
              <w:pStyle w:val="3"/>
              <w:spacing w:before="0"/>
              <w:ind w:left="23"/>
              <w:jc w:val="center"/>
              <w:rPr>
                <w:rFonts w:ascii="Times New Roman" w:hAnsi="Times New Roman" w:cs="Times New Roman"/>
              </w:rPr>
            </w:pPr>
            <w:r w:rsidRPr="001B3C34">
              <w:rPr>
                <w:rFonts w:ascii="Times New Roman" w:hAnsi="Times New Roman" w:cs="Times New Roman"/>
                <w:color w:val="auto"/>
                <w:spacing w:val="2"/>
                <w:szCs w:val="24"/>
              </w:rPr>
              <w:t>НОВОКУБАНСКОГО РАЙОНА</w:t>
            </w:r>
          </w:p>
        </w:tc>
      </w:tr>
      <w:tr w:rsidR="001B3C34" w:rsidRPr="001B3C34" w:rsidTr="00660A7C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pStyle w:val="2"/>
              <w:spacing w:before="0"/>
              <w:ind w:left="57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C34" w:rsidRPr="001B3C34" w:rsidTr="00660A7C">
        <w:trPr>
          <w:trHeight w:val="413"/>
          <w:jc w:val="center"/>
        </w:trPr>
        <w:tc>
          <w:tcPr>
            <w:tcW w:w="5010" w:type="dxa"/>
            <w:vAlign w:val="bottom"/>
          </w:tcPr>
          <w:p w:rsidR="001B3C34" w:rsidRPr="001B3C34" w:rsidRDefault="001B3C34" w:rsidP="001B3C34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1B3C34" w:rsidRPr="001B3C34" w:rsidRDefault="001B3C34" w:rsidP="001B3C34">
            <w:pPr>
              <w:spacing w:after="0"/>
              <w:ind w:left="23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  <w:tr w:rsidR="001B3C34" w:rsidRPr="001B3C34" w:rsidTr="00660A7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3C34">
              <w:rPr>
                <w:rFonts w:ascii="Times New Roman" w:hAnsi="Times New Roman" w:cs="Times New Roman"/>
              </w:rPr>
              <w:t>ст. Советская</w:t>
            </w:r>
          </w:p>
        </w:tc>
      </w:tr>
    </w:tbl>
    <w:p w:rsidR="001B3C34" w:rsidRPr="001B3C34" w:rsidRDefault="001B3C34" w:rsidP="001B3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C34" w:rsidRPr="001B3C34" w:rsidRDefault="001B3C34" w:rsidP="001B3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C34" w:rsidRPr="001B3C34" w:rsidRDefault="001B3C34" w:rsidP="001B3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34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1B3C34" w:rsidRDefault="001B3C34" w:rsidP="00537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62" w:rsidRPr="000326D7" w:rsidRDefault="00891C62" w:rsidP="00537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08F" w:rsidRDefault="00EC7930" w:rsidP="00115737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г</w:t>
      </w:r>
      <w:r w:rsidRPr="005371A1">
        <w:rPr>
          <w:sz w:val="28"/>
          <w:szCs w:val="28"/>
          <w:lang w:val="ru-RU"/>
        </w:rPr>
        <w:t xml:space="preserve">лавой 32 Налогового кодекса Российской Федерации </w:t>
      </w:r>
      <w:r w:rsidR="00CA508F" w:rsidRPr="00CA508F">
        <w:rPr>
          <w:sz w:val="28"/>
          <w:szCs w:val="28"/>
          <w:lang w:val="ru-RU"/>
        </w:rPr>
        <w:t xml:space="preserve">Совет </w:t>
      </w:r>
      <w:r w:rsidR="001B3C34">
        <w:rPr>
          <w:sz w:val="28"/>
          <w:szCs w:val="28"/>
          <w:lang w:val="ru-RU"/>
        </w:rPr>
        <w:t>Советского</w:t>
      </w:r>
      <w:r w:rsidR="00CA508F" w:rsidRPr="00CA508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CA508F">
        <w:rPr>
          <w:sz w:val="28"/>
          <w:szCs w:val="28"/>
          <w:lang w:val="ru-RU"/>
        </w:rPr>
        <w:t>Новокубанского</w:t>
      </w:r>
      <w:proofErr w:type="spellEnd"/>
      <w:r w:rsidR="00CA508F">
        <w:rPr>
          <w:sz w:val="28"/>
          <w:szCs w:val="28"/>
          <w:lang w:val="ru-RU"/>
        </w:rPr>
        <w:t xml:space="preserve"> района р е ш и л:</w:t>
      </w:r>
    </w:p>
    <w:p w:rsidR="00C35269" w:rsidRDefault="001B3C34" w:rsidP="00E9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4">
        <w:rPr>
          <w:rFonts w:ascii="Times New Roman" w:hAnsi="Times New Roman" w:cs="Times New Roman"/>
          <w:sz w:val="28"/>
          <w:szCs w:val="28"/>
        </w:rPr>
        <w:t xml:space="preserve">1. </w:t>
      </w:r>
      <w:r w:rsidR="00C35269">
        <w:rPr>
          <w:rFonts w:ascii="Times New Roman" w:hAnsi="Times New Roman" w:cs="Times New Roman"/>
          <w:sz w:val="28"/>
          <w:szCs w:val="28"/>
        </w:rPr>
        <w:t>Устано</w:t>
      </w:r>
      <w:r w:rsidR="00C35269" w:rsidRPr="00EC7930">
        <w:rPr>
          <w:rFonts w:ascii="Times New Roman" w:hAnsi="Times New Roman" w:cs="Times New Roman"/>
          <w:sz w:val="28"/>
          <w:szCs w:val="28"/>
        </w:rPr>
        <w:t>в</w:t>
      </w:r>
      <w:r w:rsidR="00C35269">
        <w:rPr>
          <w:rFonts w:ascii="Times New Roman" w:hAnsi="Times New Roman" w:cs="Times New Roman"/>
          <w:sz w:val="28"/>
          <w:szCs w:val="28"/>
        </w:rPr>
        <w:t>ить</w:t>
      </w:r>
      <w:r w:rsidR="00C35269" w:rsidRPr="00EC7930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</w:t>
      </w:r>
      <w:r w:rsidR="00C35269" w:rsidRPr="00385061">
        <w:rPr>
          <w:rFonts w:ascii="Times New Roman" w:hAnsi="Times New Roman" w:cs="Times New Roman"/>
          <w:sz w:val="28"/>
          <w:szCs w:val="28"/>
        </w:rPr>
        <w:t xml:space="preserve"> </w:t>
      </w:r>
      <w:r w:rsidR="00C35269">
        <w:rPr>
          <w:rFonts w:ascii="Times New Roman" w:hAnsi="Times New Roman" w:cs="Times New Roman"/>
          <w:sz w:val="28"/>
          <w:szCs w:val="28"/>
        </w:rPr>
        <w:t>н</w:t>
      </w:r>
      <w:r w:rsidR="00C35269" w:rsidRPr="0038506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35269">
        <w:rPr>
          <w:rFonts w:ascii="Times New Roman" w:hAnsi="Times New Roman" w:cs="Times New Roman"/>
          <w:sz w:val="28"/>
          <w:szCs w:val="28"/>
        </w:rPr>
        <w:t>Советского</w:t>
      </w:r>
      <w:r w:rsidR="00C35269" w:rsidRPr="003850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35269" w:rsidRPr="0038506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35269" w:rsidRPr="00385061">
        <w:rPr>
          <w:rFonts w:ascii="Times New Roman" w:hAnsi="Times New Roman" w:cs="Times New Roman"/>
          <w:sz w:val="28"/>
          <w:szCs w:val="28"/>
        </w:rPr>
        <w:t xml:space="preserve"> района (далее – налог). Налог является местным налогом и уплачивается собственниками имущества.</w:t>
      </w:r>
    </w:p>
    <w:p w:rsidR="00E95566" w:rsidRPr="00835DE0" w:rsidRDefault="00E95566" w:rsidP="00E9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E9">
        <w:rPr>
          <w:rFonts w:ascii="Times New Roman" w:hAnsi="Times New Roman" w:cs="Times New Roman"/>
          <w:sz w:val="28"/>
          <w:szCs w:val="28"/>
        </w:rPr>
        <w:t xml:space="preserve">2. </w:t>
      </w:r>
      <w:r w:rsidRPr="005371A1"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</w:t>
      </w:r>
      <w:r w:rsidRPr="005371A1">
        <w:rPr>
          <w:rFonts w:ascii="Times New Roman" w:hAnsi="Times New Roman" w:cs="Times New Roman"/>
          <w:i/>
          <w:sz w:val="28"/>
          <w:szCs w:val="28"/>
        </w:rPr>
        <w:t>(</w:t>
      </w:r>
      <w:r w:rsidRPr="005371A1">
        <w:rPr>
          <w:rFonts w:ascii="Times New Roman" w:hAnsi="Times New Roman" w:cs="Times New Roman"/>
          <w:sz w:val="28"/>
          <w:szCs w:val="28"/>
        </w:rPr>
        <w:t xml:space="preserve">далее – налог), а также </w:t>
      </w:r>
      <w:r w:rsidRPr="00835DE0">
        <w:rPr>
          <w:rFonts w:ascii="Times New Roman" w:hAnsi="Times New Roman" w:cs="Times New Roman"/>
          <w:sz w:val="28"/>
          <w:szCs w:val="28"/>
        </w:rPr>
        <w:t>устанавливаются налоговые льготы.</w:t>
      </w:r>
    </w:p>
    <w:p w:rsidR="00CB3EB2" w:rsidRDefault="00A41173" w:rsidP="00E95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F2C">
        <w:rPr>
          <w:rFonts w:ascii="Times New Roman" w:hAnsi="Times New Roman" w:cs="Times New Roman"/>
          <w:sz w:val="28"/>
          <w:szCs w:val="28"/>
        </w:rPr>
        <w:t xml:space="preserve">. Налоговой базой </w:t>
      </w:r>
      <w:r w:rsidR="00CB3EB2">
        <w:rPr>
          <w:rFonts w:ascii="Times New Roman" w:hAnsi="Times New Roman" w:cs="Times New Roman"/>
          <w:sz w:val="28"/>
          <w:szCs w:val="28"/>
        </w:rPr>
        <w:t xml:space="preserve">в отношении каждого объекта налогообложения является </w:t>
      </w:r>
      <w:r w:rsidR="00891C62">
        <w:rPr>
          <w:rFonts w:ascii="Times New Roman" w:hAnsi="Times New Roman" w:cs="Times New Roman"/>
          <w:sz w:val="28"/>
          <w:szCs w:val="28"/>
        </w:rPr>
        <w:t>его</w:t>
      </w:r>
      <w:r w:rsidR="00CB3EB2">
        <w:rPr>
          <w:rFonts w:ascii="Times New Roman" w:hAnsi="Times New Roman" w:cs="Times New Roman"/>
          <w:sz w:val="28"/>
          <w:szCs w:val="28"/>
        </w:rPr>
        <w:t xml:space="preserve"> </w:t>
      </w:r>
      <w:r w:rsidR="00CB3EB2" w:rsidRPr="001B3C34">
        <w:rPr>
          <w:rFonts w:ascii="Times New Roman" w:hAnsi="Times New Roman" w:cs="Times New Roman"/>
          <w:sz w:val="28"/>
          <w:szCs w:val="28"/>
        </w:rPr>
        <w:t>суммарн</w:t>
      </w:r>
      <w:r w:rsidR="00CB3EB2">
        <w:rPr>
          <w:rFonts w:ascii="Times New Roman" w:hAnsi="Times New Roman" w:cs="Times New Roman"/>
          <w:sz w:val="28"/>
          <w:szCs w:val="28"/>
        </w:rPr>
        <w:t>ая</w:t>
      </w:r>
      <w:r w:rsidR="00CB3EB2" w:rsidRPr="001B3C34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 w:rsidR="00CB3EB2">
        <w:rPr>
          <w:rFonts w:ascii="Times New Roman" w:hAnsi="Times New Roman" w:cs="Times New Roman"/>
          <w:sz w:val="28"/>
          <w:szCs w:val="28"/>
        </w:rPr>
        <w:t>ая</w:t>
      </w:r>
      <w:r w:rsidR="00CB3EB2" w:rsidRPr="001B3C34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CB3EB2">
        <w:rPr>
          <w:rFonts w:ascii="Times New Roman" w:hAnsi="Times New Roman" w:cs="Times New Roman"/>
          <w:sz w:val="28"/>
          <w:szCs w:val="28"/>
        </w:rPr>
        <w:t>ь</w:t>
      </w:r>
      <w:r w:rsidR="00891C62">
        <w:rPr>
          <w:rFonts w:ascii="Times New Roman" w:hAnsi="Times New Roman" w:cs="Times New Roman"/>
          <w:sz w:val="28"/>
          <w:szCs w:val="28"/>
        </w:rPr>
        <w:t>,</w:t>
      </w:r>
      <w:r w:rsidR="00CB3EB2">
        <w:rPr>
          <w:rFonts w:ascii="Times New Roman" w:hAnsi="Times New Roman" w:cs="Times New Roman"/>
          <w:sz w:val="28"/>
          <w:szCs w:val="28"/>
        </w:rPr>
        <w:t xml:space="preserve"> умноженная на коэффициент-дефлятор</w:t>
      </w:r>
      <w:r w:rsidR="008F0C17">
        <w:rPr>
          <w:rFonts w:ascii="Times New Roman" w:hAnsi="Times New Roman" w:cs="Times New Roman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</w:t>
      </w:r>
      <w:r w:rsidR="00CB3EB2">
        <w:rPr>
          <w:rFonts w:ascii="Times New Roman" w:hAnsi="Times New Roman" w:cs="Times New Roman"/>
          <w:sz w:val="28"/>
          <w:szCs w:val="28"/>
        </w:rPr>
        <w:t>.</w:t>
      </w:r>
    </w:p>
    <w:p w:rsidR="001B3C34" w:rsidRDefault="00A41173" w:rsidP="00E95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. Установить ставки </w:t>
      </w:r>
      <w:r w:rsidR="00115737">
        <w:rPr>
          <w:rFonts w:ascii="Times New Roman" w:hAnsi="Times New Roman" w:cs="Times New Roman"/>
          <w:sz w:val="28"/>
          <w:szCs w:val="28"/>
        </w:rPr>
        <w:t xml:space="preserve">налога на имущество </w:t>
      </w:r>
      <w:r w:rsidR="00891C62">
        <w:rPr>
          <w:rFonts w:ascii="Times New Roman" w:hAnsi="Times New Roman" w:cs="Times New Roman"/>
          <w:sz w:val="28"/>
          <w:szCs w:val="28"/>
        </w:rPr>
        <w:t>в следующих пределах</w:t>
      </w:r>
      <w:r w:rsidR="001B3C34" w:rsidRPr="001B3C34">
        <w:rPr>
          <w:rFonts w:ascii="Times New Roman" w:hAnsi="Times New Roman" w:cs="Times New Roman"/>
          <w:sz w:val="28"/>
          <w:szCs w:val="28"/>
        </w:rPr>
        <w:t>:</w:t>
      </w:r>
    </w:p>
    <w:p w:rsidR="00131E23" w:rsidRPr="001B3C34" w:rsidRDefault="00131E23" w:rsidP="00E95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1B3C34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34" w:rsidRPr="001B3C34" w:rsidRDefault="001B3C34" w:rsidP="00956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  <w:r w:rsidR="00F71ABC">
              <w:rPr>
                <w:rFonts w:ascii="Times New Roman" w:hAnsi="Times New Roman" w:cs="Times New Roman"/>
                <w:sz w:val="28"/>
                <w:szCs w:val="28"/>
              </w:rPr>
              <w:t>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34" w:rsidRPr="001B3C34" w:rsidRDefault="001B3C34" w:rsidP="00956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 до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0,31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</w:tr>
      <w:tr w:rsidR="00131E23" w:rsidRPr="001B3C34" w:rsidTr="0011573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3" w:rsidRPr="001B3C34" w:rsidRDefault="00131E23" w:rsidP="008D42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131E23" w:rsidRDefault="00131E23" w:rsidP="001157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3C34" w:rsidRPr="001B3C34" w:rsidRDefault="00A41173" w:rsidP="001157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. Признать утратившими силу решение Совета Советского сельского поселения </w:t>
      </w:r>
      <w:proofErr w:type="spellStart"/>
      <w:r w:rsidR="001B3C34" w:rsidRPr="001B3C3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B3C34" w:rsidRPr="001B3C3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56333">
        <w:rPr>
          <w:rFonts w:ascii="Times New Roman" w:hAnsi="Times New Roman" w:cs="Times New Roman"/>
          <w:sz w:val="28"/>
          <w:szCs w:val="28"/>
        </w:rPr>
        <w:t>29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 </w:t>
      </w:r>
      <w:r w:rsidR="00956333">
        <w:rPr>
          <w:rFonts w:ascii="Times New Roman" w:hAnsi="Times New Roman" w:cs="Times New Roman"/>
          <w:sz w:val="28"/>
          <w:szCs w:val="28"/>
        </w:rPr>
        <w:t>окт</w:t>
      </w:r>
      <w:r w:rsidR="001B3C34" w:rsidRPr="001B3C34">
        <w:rPr>
          <w:rFonts w:ascii="Times New Roman" w:hAnsi="Times New Roman" w:cs="Times New Roman"/>
          <w:sz w:val="28"/>
          <w:szCs w:val="28"/>
        </w:rPr>
        <w:t>ября 20</w:t>
      </w:r>
      <w:r w:rsidR="00956333">
        <w:rPr>
          <w:rFonts w:ascii="Times New Roman" w:hAnsi="Times New Roman" w:cs="Times New Roman"/>
          <w:sz w:val="28"/>
          <w:szCs w:val="28"/>
        </w:rPr>
        <w:t>10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56333">
        <w:rPr>
          <w:rFonts w:ascii="Times New Roman" w:hAnsi="Times New Roman" w:cs="Times New Roman"/>
          <w:sz w:val="28"/>
          <w:szCs w:val="28"/>
        </w:rPr>
        <w:t>27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 «О налоге на </w:t>
      </w:r>
      <w:r w:rsidR="008F0C17">
        <w:rPr>
          <w:rFonts w:ascii="Times New Roman" w:hAnsi="Times New Roman" w:cs="Times New Roman"/>
          <w:sz w:val="28"/>
          <w:szCs w:val="28"/>
        </w:rPr>
        <w:t>имущество физических лиц»;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 решение Совета Советского сельского поселения </w:t>
      </w:r>
      <w:proofErr w:type="spellStart"/>
      <w:r w:rsidR="001B3C34" w:rsidRPr="001B3C3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B3C34" w:rsidRPr="001B3C3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56333">
        <w:rPr>
          <w:rFonts w:ascii="Times New Roman" w:hAnsi="Times New Roman" w:cs="Times New Roman"/>
          <w:sz w:val="28"/>
          <w:szCs w:val="28"/>
        </w:rPr>
        <w:t>26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 </w:t>
      </w:r>
      <w:r w:rsidR="00956333">
        <w:rPr>
          <w:rFonts w:ascii="Times New Roman" w:hAnsi="Times New Roman" w:cs="Times New Roman"/>
          <w:sz w:val="28"/>
          <w:szCs w:val="28"/>
        </w:rPr>
        <w:t>ноя</w:t>
      </w:r>
      <w:r w:rsidR="001B3C34" w:rsidRPr="001B3C34">
        <w:rPr>
          <w:rFonts w:ascii="Times New Roman" w:hAnsi="Times New Roman" w:cs="Times New Roman"/>
          <w:sz w:val="28"/>
          <w:szCs w:val="28"/>
        </w:rPr>
        <w:t>бря 20</w:t>
      </w:r>
      <w:r w:rsidR="00956333">
        <w:rPr>
          <w:rFonts w:ascii="Times New Roman" w:hAnsi="Times New Roman" w:cs="Times New Roman"/>
          <w:sz w:val="28"/>
          <w:szCs w:val="28"/>
        </w:rPr>
        <w:t>10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56BA">
        <w:rPr>
          <w:rFonts w:ascii="Times New Roman" w:hAnsi="Times New Roman" w:cs="Times New Roman"/>
          <w:sz w:val="28"/>
          <w:szCs w:val="28"/>
        </w:rPr>
        <w:t>135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Советского сельского поселения </w:t>
      </w:r>
      <w:proofErr w:type="spellStart"/>
      <w:r w:rsidR="001B3C34" w:rsidRPr="001B3C34">
        <w:rPr>
          <w:rFonts w:ascii="Times New Roman" w:hAnsi="Times New Roman" w:cs="Times New Roman"/>
          <w:sz w:val="28"/>
          <w:szCs w:val="28"/>
        </w:rPr>
        <w:t>Новоку</w:t>
      </w:r>
      <w:r w:rsidR="00D856BA">
        <w:rPr>
          <w:rFonts w:ascii="Times New Roman" w:hAnsi="Times New Roman" w:cs="Times New Roman"/>
          <w:sz w:val="28"/>
          <w:szCs w:val="28"/>
        </w:rPr>
        <w:t>банского</w:t>
      </w:r>
      <w:proofErr w:type="spellEnd"/>
      <w:r w:rsidR="00D856BA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D856BA" w:rsidRPr="001B3C34">
        <w:rPr>
          <w:rFonts w:ascii="Times New Roman" w:hAnsi="Times New Roman" w:cs="Times New Roman"/>
          <w:sz w:val="28"/>
          <w:szCs w:val="28"/>
        </w:rPr>
        <w:t xml:space="preserve"> </w:t>
      </w:r>
      <w:r w:rsidR="00D856BA">
        <w:rPr>
          <w:rFonts w:ascii="Times New Roman" w:hAnsi="Times New Roman" w:cs="Times New Roman"/>
          <w:sz w:val="28"/>
          <w:szCs w:val="28"/>
        </w:rPr>
        <w:t>29</w:t>
      </w:r>
      <w:r w:rsidR="00D856BA" w:rsidRPr="001B3C34">
        <w:rPr>
          <w:rFonts w:ascii="Times New Roman" w:hAnsi="Times New Roman" w:cs="Times New Roman"/>
          <w:sz w:val="28"/>
          <w:szCs w:val="28"/>
        </w:rPr>
        <w:t xml:space="preserve"> </w:t>
      </w:r>
      <w:r w:rsidR="00D856BA">
        <w:rPr>
          <w:rFonts w:ascii="Times New Roman" w:hAnsi="Times New Roman" w:cs="Times New Roman"/>
          <w:sz w:val="28"/>
          <w:szCs w:val="28"/>
        </w:rPr>
        <w:t>окт</w:t>
      </w:r>
      <w:r w:rsidR="00D856BA" w:rsidRPr="001B3C34">
        <w:rPr>
          <w:rFonts w:ascii="Times New Roman" w:hAnsi="Times New Roman" w:cs="Times New Roman"/>
          <w:sz w:val="28"/>
          <w:szCs w:val="28"/>
        </w:rPr>
        <w:t>ября 20</w:t>
      </w:r>
      <w:r w:rsidR="00D856BA">
        <w:rPr>
          <w:rFonts w:ascii="Times New Roman" w:hAnsi="Times New Roman" w:cs="Times New Roman"/>
          <w:sz w:val="28"/>
          <w:szCs w:val="28"/>
        </w:rPr>
        <w:t>10</w:t>
      </w:r>
      <w:r w:rsidR="00D856BA" w:rsidRPr="001B3C3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D856BA">
        <w:rPr>
          <w:rFonts w:ascii="Times New Roman" w:hAnsi="Times New Roman" w:cs="Times New Roman"/>
          <w:sz w:val="28"/>
          <w:szCs w:val="28"/>
        </w:rPr>
        <w:t>27</w:t>
      </w:r>
      <w:r w:rsidR="00D856BA" w:rsidRPr="001B3C34">
        <w:rPr>
          <w:rFonts w:ascii="Times New Roman" w:hAnsi="Times New Roman" w:cs="Times New Roman"/>
          <w:sz w:val="28"/>
          <w:szCs w:val="28"/>
        </w:rPr>
        <w:t xml:space="preserve"> </w:t>
      </w:r>
      <w:r w:rsidR="001B3C34" w:rsidRPr="001B3C34">
        <w:rPr>
          <w:rFonts w:ascii="Times New Roman" w:hAnsi="Times New Roman" w:cs="Times New Roman"/>
          <w:b/>
          <w:sz w:val="28"/>
          <w:szCs w:val="28"/>
        </w:rPr>
        <w:t>«</w:t>
      </w:r>
      <w:r w:rsidR="001B3C34" w:rsidRPr="001B3C34">
        <w:rPr>
          <w:rFonts w:ascii="Times New Roman" w:hAnsi="Times New Roman" w:cs="Times New Roman"/>
          <w:sz w:val="28"/>
          <w:szCs w:val="28"/>
        </w:rPr>
        <w:t>О налоге на имущество физических лиц».</w:t>
      </w:r>
    </w:p>
    <w:p w:rsidR="001B3C34" w:rsidRPr="001B3C34" w:rsidRDefault="00A41173" w:rsidP="001157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комиссию Совета Советского сельского поселения </w:t>
      </w:r>
      <w:proofErr w:type="spellStart"/>
      <w:r w:rsidR="001B3C34" w:rsidRPr="001B3C3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B3C34" w:rsidRPr="001B3C34">
        <w:rPr>
          <w:rFonts w:ascii="Times New Roman" w:hAnsi="Times New Roman" w:cs="Times New Roman"/>
          <w:sz w:val="28"/>
          <w:szCs w:val="28"/>
        </w:rPr>
        <w:t xml:space="preserve"> района по финансам, бюджету, налогам и контролю</w:t>
      </w:r>
      <w:r w:rsidR="008F0C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0C17">
        <w:rPr>
          <w:rFonts w:ascii="Times New Roman" w:hAnsi="Times New Roman" w:cs="Times New Roman"/>
          <w:sz w:val="28"/>
          <w:szCs w:val="28"/>
        </w:rPr>
        <w:t>Э.А.Белокурова</w:t>
      </w:r>
      <w:proofErr w:type="spellEnd"/>
      <w:r w:rsidR="008F0C17">
        <w:rPr>
          <w:rFonts w:ascii="Times New Roman" w:hAnsi="Times New Roman" w:cs="Times New Roman"/>
          <w:sz w:val="28"/>
          <w:szCs w:val="28"/>
        </w:rPr>
        <w:t>)</w:t>
      </w:r>
    </w:p>
    <w:p w:rsidR="001B3C34" w:rsidRPr="001B3C34" w:rsidRDefault="00A41173" w:rsidP="00115737">
      <w:pPr>
        <w:pStyle w:val="31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B3C34" w:rsidRPr="001B3C34">
        <w:rPr>
          <w:sz w:val="28"/>
          <w:szCs w:val="28"/>
          <w:lang w:val="ru-RU"/>
        </w:rPr>
        <w:t>. Настоящее решение вступает в силу с 1 января 201</w:t>
      </w:r>
      <w:r w:rsidR="00D856BA">
        <w:rPr>
          <w:sz w:val="28"/>
          <w:szCs w:val="28"/>
          <w:lang w:val="ru-RU"/>
        </w:rPr>
        <w:t>5</w:t>
      </w:r>
      <w:r w:rsidR="001B3C34" w:rsidRPr="001B3C34">
        <w:rPr>
          <w:sz w:val="28"/>
          <w:szCs w:val="28"/>
          <w:lang w:val="ru-RU"/>
        </w:rPr>
        <w:t xml:space="preserve"> года, но не ранее чем по истечении одного месяца со дня официального опубликования</w:t>
      </w:r>
    </w:p>
    <w:p w:rsidR="001B3C34" w:rsidRDefault="001B3C34" w:rsidP="000167A1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115737" w:rsidRDefault="00115737" w:rsidP="000167A1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115737" w:rsidRDefault="00115737" w:rsidP="000167A1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D856BA" w:rsidRPr="00D856BA" w:rsidRDefault="00D856BA" w:rsidP="00D856BA">
      <w:pPr>
        <w:pStyle w:val="a9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D856B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  <w:t>Председатель Совета</w:t>
      </w:r>
    </w:p>
    <w:p w:rsidR="00D856BA" w:rsidRPr="00D856BA" w:rsidRDefault="00D856BA" w:rsidP="00D856BA">
      <w:pPr>
        <w:pStyle w:val="a9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 w:rsidRPr="00D856BA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  <w:t>Советского сельского поселения</w:t>
      </w:r>
    </w:p>
    <w:p w:rsidR="00D856BA" w:rsidRPr="00D856BA" w:rsidRDefault="00D856BA" w:rsidP="00D856BA">
      <w:pPr>
        <w:pStyle w:val="a9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856B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856B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56B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856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56BA">
        <w:rPr>
          <w:rFonts w:ascii="Times New Roman" w:hAnsi="Times New Roman" w:cs="Times New Roman"/>
          <w:sz w:val="28"/>
          <w:szCs w:val="28"/>
        </w:rPr>
        <w:tab/>
      </w:r>
    </w:p>
    <w:p w:rsidR="001B3C34" w:rsidRPr="000167A1" w:rsidRDefault="00D856BA" w:rsidP="000167A1">
      <w:pPr>
        <w:pStyle w:val="a9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  <w:t>В.А. Бичурин</w:t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  <w:t>Г.И. Петросян</w:t>
      </w:r>
    </w:p>
    <w:sectPr w:rsidR="001B3C34" w:rsidRPr="000167A1" w:rsidSect="00016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B10C8"/>
    <w:multiLevelType w:val="multilevel"/>
    <w:tmpl w:val="DE2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5"/>
    <w:rsid w:val="000167A1"/>
    <w:rsid w:val="000326D7"/>
    <w:rsid w:val="00051738"/>
    <w:rsid w:val="00097DA7"/>
    <w:rsid w:val="000D5161"/>
    <w:rsid w:val="00111677"/>
    <w:rsid w:val="00115737"/>
    <w:rsid w:val="00131E23"/>
    <w:rsid w:val="00156CB0"/>
    <w:rsid w:val="001B3C34"/>
    <w:rsid w:val="001C30A3"/>
    <w:rsid w:val="001D5E14"/>
    <w:rsid w:val="001E714B"/>
    <w:rsid w:val="001E71BF"/>
    <w:rsid w:val="00220F56"/>
    <w:rsid w:val="00245DBC"/>
    <w:rsid w:val="00250726"/>
    <w:rsid w:val="002D4E6E"/>
    <w:rsid w:val="00336663"/>
    <w:rsid w:val="003575E4"/>
    <w:rsid w:val="00385061"/>
    <w:rsid w:val="0040539E"/>
    <w:rsid w:val="00411BC3"/>
    <w:rsid w:val="004322B6"/>
    <w:rsid w:val="00434F2C"/>
    <w:rsid w:val="004628B3"/>
    <w:rsid w:val="005302AA"/>
    <w:rsid w:val="005371A1"/>
    <w:rsid w:val="00537661"/>
    <w:rsid w:val="00600086"/>
    <w:rsid w:val="0064106B"/>
    <w:rsid w:val="006A5A6C"/>
    <w:rsid w:val="006E358F"/>
    <w:rsid w:val="00712A66"/>
    <w:rsid w:val="007E797A"/>
    <w:rsid w:val="00812884"/>
    <w:rsid w:val="0082463C"/>
    <w:rsid w:val="0083085D"/>
    <w:rsid w:val="00835DE0"/>
    <w:rsid w:val="00862A95"/>
    <w:rsid w:val="00862F2F"/>
    <w:rsid w:val="00877355"/>
    <w:rsid w:val="00891838"/>
    <w:rsid w:val="00891C62"/>
    <w:rsid w:val="008F0C17"/>
    <w:rsid w:val="009541F0"/>
    <w:rsid w:val="00956333"/>
    <w:rsid w:val="00975F8F"/>
    <w:rsid w:val="009B308A"/>
    <w:rsid w:val="009D5501"/>
    <w:rsid w:val="009F5661"/>
    <w:rsid w:val="00A41173"/>
    <w:rsid w:val="00A92A8F"/>
    <w:rsid w:val="00A94AAF"/>
    <w:rsid w:val="00AA33BE"/>
    <w:rsid w:val="00B121F7"/>
    <w:rsid w:val="00B25BEB"/>
    <w:rsid w:val="00B36B0B"/>
    <w:rsid w:val="00B43550"/>
    <w:rsid w:val="00B77E02"/>
    <w:rsid w:val="00B963A6"/>
    <w:rsid w:val="00BD1C30"/>
    <w:rsid w:val="00C050F4"/>
    <w:rsid w:val="00C1203D"/>
    <w:rsid w:val="00C35269"/>
    <w:rsid w:val="00C65635"/>
    <w:rsid w:val="00CA508F"/>
    <w:rsid w:val="00CB3EB2"/>
    <w:rsid w:val="00D6522C"/>
    <w:rsid w:val="00D856BA"/>
    <w:rsid w:val="00D9254B"/>
    <w:rsid w:val="00DA6BE9"/>
    <w:rsid w:val="00DF5E6E"/>
    <w:rsid w:val="00E31729"/>
    <w:rsid w:val="00E41746"/>
    <w:rsid w:val="00E433CB"/>
    <w:rsid w:val="00E84C73"/>
    <w:rsid w:val="00E87A3E"/>
    <w:rsid w:val="00E95566"/>
    <w:rsid w:val="00EC7930"/>
    <w:rsid w:val="00ED5A52"/>
    <w:rsid w:val="00EE5541"/>
    <w:rsid w:val="00EF2D65"/>
    <w:rsid w:val="00F51B05"/>
    <w:rsid w:val="00F71ABC"/>
    <w:rsid w:val="00F86651"/>
    <w:rsid w:val="00FE300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8EB3B-C217-4F6C-86CA-D7DE9BA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4A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AA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rsid w:val="009541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37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5371A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5371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371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rsid w:val="0053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0326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2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7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3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unhideWhenUsed/>
    <w:rsid w:val="00D856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 Валерьевна</dc:creator>
  <cp:lastModifiedBy>Twim</cp:lastModifiedBy>
  <cp:revision>2</cp:revision>
  <cp:lastPrinted>2014-10-30T10:04:00Z</cp:lastPrinted>
  <dcterms:created xsi:type="dcterms:W3CDTF">2018-03-14T08:39:00Z</dcterms:created>
  <dcterms:modified xsi:type="dcterms:W3CDTF">2018-03-14T08:39:00Z</dcterms:modified>
</cp:coreProperties>
</file>