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6B3">
              <w:rPr>
                <w:rFonts w:ascii="Arial" w:hAnsi="Arial" w:cs="Arial"/>
                <w:sz w:val="20"/>
                <w:szCs w:val="20"/>
              </w:rPr>
              <w:t>6</w:t>
            </w:r>
            <w:r w:rsidR="009467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EDE">
              <w:rPr>
                <w:rFonts w:ascii="Arial" w:hAnsi="Arial" w:cs="Arial"/>
                <w:sz w:val="20"/>
                <w:szCs w:val="20"/>
              </w:rPr>
              <w:t>от</w:t>
            </w:r>
            <w:r w:rsidR="00933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6B3">
              <w:rPr>
                <w:rFonts w:ascii="Arial" w:hAnsi="Arial" w:cs="Arial"/>
                <w:sz w:val="20"/>
                <w:szCs w:val="20"/>
              </w:rPr>
              <w:t>13.04.2022</w:t>
            </w:r>
            <w:r w:rsidR="009334C6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 xml:space="preserve">АДМИНИСТРАЦИЯ </w:t>
      </w:r>
      <w:r w:rsidR="00AB0E49"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946757">
              <w:rPr>
                <w:rFonts w:ascii="Arial" w:hAnsi="Arial" w:cs="Arial"/>
                <w:sz w:val="16"/>
                <w:szCs w:val="16"/>
              </w:rPr>
              <w:t>04.04.2022</w:t>
            </w:r>
            <w:proofErr w:type="gramStart"/>
            <w:r w:rsidR="00946757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="00946757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46757">
              <w:rPr>
                <w:rFonts w:ascii="Arial" w:hAnsi="Arial" w:cs="Arial"/>
                <w:sz w:val="16"/>
                <w:szCs w:val="16"/>
              </w:rPr>
              <w:t>34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за 1 квартал 2022 года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27 приложения к решению Совета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94675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946757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946757">
        <w:rPr>
          <w:rFonts w:ascii="Arial" w:hAnsi="Arial" w:cs="Arial"/>
          <w:sz w:val="16"/>
          <w:szCs w:val="16"/>
        </w:rPr>
        <w:t>н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о в л я ю: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за 1 квартал 2022 года (приложение № 1).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за 1 квартал 2022 года (приложение № 2).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за 1 квартал 2022 направить в Совет Советского сельского 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района.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946757">
        <w:rPr>
          <w:rFonts w:ascii="Arial" w:hAnsi="Arial" w:cs="Arial"/>
          <w:sz w:val="16"/>
          <w:szCs w:val="16"/>
        </w:rPr>
        <w:t>Контроль  за</w:t>
      </w:r>
      <w:proofErr w:type="gramEnd"/>
      <w:r w:rsidRPr="00946757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Т.Н.Шевцову. </w:t>
      </w:r>
    </w:p>
    <w:p w:rsidR="00946757" w:rsidRPr="00946757" w:rsidRDefault="00946757" w:rsidP="00946757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946757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946757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946757">
        <w:rPr>
          <w:rFonts w:ascii="Arial" w:hAnsi="Arial" w:cs="Arial"/>
          <w:sz w:val="16"/>
          <w:szCs w:val="16"/>
        </w:rPr>
        <w:t xml:space="preserve">               С.Ю.Копылов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946757" w:rsidRDefault="00D06CF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 w:rsidR="00946757"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46757">
        <w:rPr>
          <w:rFonts w:ascii="Arial" w:hAnsi="Arial" w:cs="Arial"/>
          <w:sz w:val="16"/>
          <w:szCs w:val="16"/>
        </w:rPr>
        <w:t>04</w:t>
      </w:r>
      <w:r>
        <w:rPr>
          <w:rFonts w:ascii="Arial" w:hAnsi="Arial" w:cs="Arial"/>
          <w:sz w:val="16"/>
          <w:szCs w:val="16"/>
        </w:rPr>
        <w:t>.0</w:t>
      </w:r>
      <w:r w:rsidR="0094675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946757">
        <w:rPr>
          <w:rFonts w:ascii="Arial" w:hAnsi="Arial" w:cs="Arial"/>
          <w:sz w:val="16"/>
          <w:szCs w:val="16"/>
        </w:rPr>
        <w:t>34</w:t>
      </w: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Отчет </w:t>
      </w:r>
      <w:r w:rsidRPr="00946757">
        <w:rPr>
          <w:rFonts w:ascii="Arial" w:hAnsi="Arial" w:cs="Arial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за 1 квартал 2022  года</w:t>
      </w:r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W w:w="9769" w:type="dxa"/>
        <w:tblInd w:w="93" w:type="dxa"/>
        <w:tblLayout w:type="fixed"/>
        <w:tblLook w:val="04A0"/>
      </w:tblPr>
      <w:tblGrid>
        <w:gridCol w:w="3134"/>
        <w:gridCol w:w="1843"/>
        <w:gridCol w:w="1390"/>
        <w:gridCol w:w="1134"/>
        <w:gridCol w:w="1134"/>
        <w:gridCol w:w="1134"/>
      </w:tblGrid>
      <w:tr w:rsidR="00946757" w:rsidRPr="00946757" w:rsidTr="00946757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946757" w:rsidRPr="00946757" w:rsidTr="00946757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46757" w:rsidRPr="00946757" w:rsidTr="009467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58 703,50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10 752,60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47 950,90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18,3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42 751,50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8 429,10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34 322,40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19,72</w:t>
            </w:r>
          </w:p>
        </w:tc>
      </w:tr>
      <w:tr w:rsidR="00946757" w:rsidRPr="00946757" w:rsidTr="00946757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12 340,00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2 485,70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9 854,30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20,14</w:t>
            </w:r>
          </w:p>
        </w:tc>
      </w:tr>
      <w:tr w:rsidR="00946757" w:rsidRPr="00946757" w:rsidTr="0094675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946757" w:rsidRPr="00946757" w:rsidTr="00946757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9,40</w:t>
            </w:r>
          </w:p>
        </w:tc>
      </w:tr>
      <w:tr w:rsidR="00946757" w:rsidRPr="00946757" w:rsidTr="00946757">
        <w:trPr>
          <w:trHeight w:val="100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182 10102040010000110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946757" w:rsidRPr="00946757" w:rsidTr="00946757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-11,40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6757" w:rsidRPr="00946757" w:rsidTr="00946757">
        <w:trPr>
          <w:trHeight w:val="14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1 447,60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4 052,40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26,32</w:t>
            </w:r>
          </w:p>
        </w:tc>
      </w:tr>
      <w:tr w:rsidR="00946757" w:rsidRPr="00946757" w:rsidTr="0094675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23,85</w:t>
            </w:r>
          </w:p>
        </w:tc>
      </w:tr>
      <w:tr w:rsidR="00946757" w:rsidRPr="00946757" w:rsidTr="00946757">
        <w:trPr>
          <w:trHeight w:val="145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6 648,00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1 751,50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4 896,50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26,35</w:t>
            </w:r>
          </w:p>
        </w:tc>
      </w:tr>
      <w:tr w:rsidR="00946757" w:rsidRPr="00946757" w:rsidTr="00946757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-194,20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6757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1 672,00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2 210,50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-538,50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132,21</w:t>
            </w:r>
          </w:p>
        </w:tc>
      </w:tr>
      <w:tr w:rsidR="00946757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182 10601030100000110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3 957,30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4,64</w:t>
            </w:r>
          </w:p>
        </w:tc>
      </w:tr>
      <w:tr w:rsidR="00946757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7 850,00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86,80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7 763,20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1,11</w:t>
            </w:r>
          </w:p>
        </w:tc>
      </w:tr>
      <w:tr w:rsidR="00946757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124,10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3 225,90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</w:tr>
      <w:tr w:rsidR="00946757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6757" w:rsidRPr="00946757" w:rsidTr="0094675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157,10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43,69</w:t>
            </w:r>
          </w:p>
        </w:tc>
      </w:tr>
      <w:tr w:rsidR="00946757" w:rsidRPr="00946757" w:rsidTr="00946757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463,50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118,20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345,30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25,50</w:t>
            </w:r>
          </w:p>
        </w:tc>
      </w:tr>
      <w:tr w:rsidR="00946757" w:rsidRPr="00946757" w:rsidTr="00946757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170,40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18,86</w:t>
            </w:r>
          </w:p>
        </w:tc>
      </w:tr>
      <w:tr w:rsidR="00946757" w:rsidRPr="00946757" w:rsidTr="0094675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15 952,00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13 628,50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14,57</w:t>
            </w:r>
          </w:p>
        </w:tc>
      </w:tr>
      <w:tr w:rsidR="00946757" w:rsidRPr="00946757" w:rsidTr="00946757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2 246,70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6 735,60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25,01</w:t>
            </w:r>
          </w:p>
        </w:tc>
      </w:tr>
      <w:tr w:rsidR="00946757" w:rsidRPr="00946757" w:rsidTr="0094675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992 20229999100000150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4 469,90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4 469,90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492,20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415,40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3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992 21960010100000150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46757" w:rsidRPr="00946757" w:rsidTr="00946757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 xml:space="preserve">Расходы бюджета - ВСЕГО </w:t>
            </w: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59 721,50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10 354,50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49 367,00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17,34</w:t>
            </w:r>
          </w:p>
        </w:tc>
      </w:tr>
      <w:tr w:rsidR="00946757" w:rsidRPr="00946757" w:rsidTr="00946757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15 989,80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3 022,10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12 967,70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18,90</w:t>
            </w:r>
          </w:p>
        </w:tc>
      </w:tr>
      <w:tr w:rsidR="00946757" w:rsidRPr="00946757" w:rsidTr="00946757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843,40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708,80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15,96</w:t>
            </w:r>
          </w:p>
        </w:tc>
      </w:tr>
      <w:tr w:rsidR="00946757" w:rsidRPr="00946757" w:rsidTr="00946757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7 482,40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1 356,40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6 126,00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18,13</w:t>
            </w:r>
          </w:p>
        </w:tc>
      </w:tr>
      <w:tr w:rsidR="00946757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69,80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85,12</w:t>
            </w:r>
          </w:p>
        </w:tc>
      </w:tr>
      <w:tr w:rsidR="00946757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7 482,00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1 461,30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6 020,70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19,53</w:t>
            </w:r>
          </w:p>
        </w:tc>
      </w:tr>
      <w:tr w:rsidR="00946757" w:rsidRPr="00946757" w:rsidTr="009467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15,60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492,20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76,80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</w:tr>
      <w:tr w:rsidR="00946757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12 859,80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2 424,60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10 435,20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18,85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12 849,80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2 424,60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10 425,20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18,87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10 503,10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1 257,20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9 245,90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11,97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9 512,10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1 093,80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8 418,30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</w:tr>
      <w:tr w:rsidR="00946757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991,00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163,40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827,60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16,49</w:t>
            </w:r>
          </w:p>
        </w:tc>
      </w:tr>
      <w:tr w:rsidR="00946757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946757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000 0705 0000000 000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33,33</w:t>
            </w:r>
          </w:p>
        </w:tc>
      </w:tr>
      <w:tr w:rsidR="00946757" w:rsidRPr="00946757" w:rsidTr="009467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19 262,60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15 834,60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17,80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18 962,60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3 428,00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15 534,60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18,08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000 0804 0000000 000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11,76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</w:tr>
      <w:tr w:rsidR="00946757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48,32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129,20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48,32</w:t>
            </w:r>
          </w:p>
        </w:tc>
      </w:tr>
      <w:tr w:rsidR="00946757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46757" w:rsidRPr="00946757" w:rsidTr="00946757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-1 018,00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6757" w:rsidRPr="00946757" w:rsidRDefault="00946757" w:rsidP="0094675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46757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946757">
        <w:rPr>
          <w:rFonts w:ascii="Arial" w:hAnsi="Arial" w:cs="Arial"/>
          <w:sz w:val="16"/>
          <w:szCs w:val="16"/>
        </w:rPr>
        <w:t xml:space="preserve">               С.Ю.Копылов</w:t>
      </w:r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</w:t>
      </w:r>
      <w:r w:rsidRPr="0038332D">
        <w:rPr>
          <w:rFonts w:ascii="Arial" w:hAnsi="Arial" w:cs="Arial"/>
          <w:sz w:val="16"/>
          <w:szCs w:val="16"/>
        </w:rPr>
        <w:lastRenderedPageBreak/>
        <w:t xml:space="preserve">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04.04.2022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34</w:t>
      </w:r>
    </w:p>
    <w:p w:rsidR="00946757" w:rsidRP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056204" w:rsidRPr="00946757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94675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 </w:t>
      </w: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>за 1 квартал 2022 года</w:t>
      </w:r>
    </w:p>
    <w:p w:rsidR="00946757" w:rsidRPr="00946757" w:rsidRDefault="00946757" w:rsidP="00946757">
      <w:pPr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ab/>
        <w:t xml:space="preserve">Решением Совета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от 8 декабря 2021 года № 116 «О бюджете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на 2022 год» предусмотрены средства резервного фонда в сумме 100,0 тыс. рублей.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ab/>
        <w:t xml:space="preserve">Из средств резервного фонда за 1 квартал 2022 года расходы не производились. </w:t>
      </w:r>
    </w:p>
    <w:p w:rsidR="00946757" w:rsidRPr="00946757" w:rsidRDefault="00946757" w:rsidP="0094675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Pr="00946757">
        <w:rPr>
          <w:rFonts w:ascii="Arial" w:hAnsi="Arial" w:cs="Arial"/>
          <w:sz w:val="16"/>
          <w:szCs w:val="16"/>
        </w:rPr>
        <w:t xml:space="preserve">                 С.Ю.Копылов</w:t>
      </w:r>
    </w:p>
    <w:p w:rsid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6666B3" w:rsidRPr="004D38C8" w:rsidRDefault="006666B3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4D38C8" w:rsidRPr="006666B3" w:rsidRDefault="004D38C8" w:rsidP="004D38C8">
      <w:pPr>
        <w:jc w:val="center"/>
        <w:rPr>
          <w:rFonts w:ascii="Arial" w:hAnsi="Arial" w:cs="Arial"/>
          <w:b/>
          <w:sz w:val="16"/>
          <w:szCs w:val="16"/>
        </w:rPr>
      </w:pPr>
      <w:r w:rsidRPr="006666B3">
        <w:rPr>
          <w:rFonts w:ascii="Arial" w:hAnsi="Arial" w:cs="Arial"/>
          <w:b/>
          <w:sz w:val="16"/>
          <w:szCs w:val="16"/>
        </w:rPr>
        <w:t>ЗАКЛЮЧЕНИЕ</w:t>
      </w:r>
    </w:p>
    <w:p w:rsidR="004D38C8" w:rsidRPr="006666B3" w:rsidRDefault="004D38C8" w:rsidP="004D38C8">
      <w:pPr>
        <w:jc w:val="center"/>
        <w:rPr>
          <w:rFonts w:ascii="Arial" w:hAnsi="Arial" w:cs="Arial"/>
          <w:sz w:val="16"/>
          <w:szCs w:val="16"/>
        </w:rPr>
      </w:pPr>
      <w:r w:rsidRPr="006666B3">
        <w:rPr>
          <w:rFonts w:ascii="Arial" w:hAnsi="Arial" w:cs="Arial"/>
          <w:sz w:val="16"/>
          <w:szCs w:val="16"/>
        </w:rPr>
        <w:t xml:space="preserve">о результатах публичных слушаний по проекту  отчета об исполнении бюджета Советского сельского поселения </w:t>
      </w:r>
      <w:proofErr w:type="spellStart"/>
      <w:r w:rsidRPr="006666B3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6666B3">
        <w:rPr>
          <w:rFonts w:ascii="Arial" w:hAnsi="Arial" w:cs="Arial"/>
          <w:sz w:val="16"/>
          <w:szCs w:val="16"/>
        </w:rPr>
        <w:t xml:space="preserve"> района за 2021 год</w:t>
      </w:r>
    </w:p>
    <w:p w:rsidR="004D38C8" w:rsidRPr="004D38C8" w:rsidRDefault="004D38C8" w:rsidP="004D38C8">
      <w:pPr>
        <w:jc w:val="center"/>
        <w:rPr>
          <w:rFonts w:ascii="Arial" w:hAnsi="Arial" w:cs="Arial"/>
          <w:sz w:val="16"/>
          <w:szCs w:val="16"/>
        </w:rPr>
      </w:pPr>
    </w:p>
    <w:p w:rsidR="004D38C8" w:rsidRPr="004D38C8" w:rsidRDefault="004D38C8" w:rsidP="004D38C8">
      <w:pPr>
        <w:jc w:val="both"/>
        <w:rPr>
          <w:rFonts w:ascii="Arial" w:hAnsi="Arial" w:cs="Arial"/>
          <w:sz w:val="16"/>
          <w:szCs w:val="16"/>
        </w:rPr>
      </w:pPr>
      <w:r w:rsidRPr="004D38C8">
        <w:rPr>
          <w:rFonts w:ascii="Arial" w:hAnsi="Arial" w:cs="Arial"/>
          <w:sz w:val="16"/>
          <w:szCs w:val="16"/>
        </w:rPr>
        <w:t>12 апреля 2022</w:t>
      </w:r>
      <w:r>
        <w:rPr>
          <w:rFonts w:ascii="Arial" w:hAnsi="Arial" w:cs="Arial"/>
          <w:sz w:val="16"/>
          <w:szCs w:val="16"/>
        </w:rPr>
        <w:t xml:space="preserve"> года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  <w:t>ст</w:t>
      </w:r>
      <w:proofErr w:type="gramStart"/>
      <w:r w:rsidRPr="004D38C8">
        <w:rPr>
          <w:rFonts w:ascii="Arial" w:hAnsi="Arial" w:cs="Arial"/>
          <w:sz w:val="16"/>
          <w:szCs w:val="16"/>
        </w:rPr>
        <w:t>.С</w:t>
      </w:r>
      <w:proofErr w:type="gramEnd"/>
      <w:r w:rsidRPr="004D38C8">
        <w:rPr>
          <w:rFonts w:ascii="Arial" w:hAnsi="Arial" w:cs="Arial"/>
          <w:sz w:val="16"/>
          <w:szCs w:val="16"/>
        </w:rPr>
        <w:t>оветская</w:t>
      </w:r>
    </w:p>
    <w:p w:rsidR="004D38C8" w:rsidRPr="004D38C8" w:rsidRDefault="004D38C8" w:rsidP="004D38C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3328"/>
        <w:gridCol w:w="6526"/>
      </w:tblGrid>
      <w:tr w:rsidR="004D38C8" w:rsidRPr="004D38C8" w:rsidTr="004D38C8"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1. Вопрос публичных слушаний:</w:t>
            </w:r>
          </w:p>
        </w:tc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 - проект отчета об исполнении бюджета Советского сельского поселения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района за 2021 год.</w:t>
            </w:r>
          </w:p>
          <w:p w:rsidR="004D38C8" w:rsidRPr="004D38C8" w:rsidRDefault="004D38C8" w:rsidP="004D38C8">
            <w:pPr>
              <w:ind w:left="-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8C8" w:rsidRPr="004D38C8" w:rsidTr="004D38C8"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2.Инициатор публичных слушаний:</w:t>
            </w:r>
          </w:p>
        </w:tc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 - администрации Советского сельского поселения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8C8" w:rsidRPr="004D38C8" w:rsidTr="004D38C8"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3.Публичные слушания назначены:</w:t>
            </w:r>
          </w:p>
        </w:tc>
        <w:tc>
          <w:tcPr>
            <w:tcW w:w="0" w:type="auto"/>
          </w:tcPr>
          <w:p w:rsidR="004D38C8" w:rsidRPr="004D38C8" w:rsidRDefault="004D38C8" w:rsidP="004D38C8">
            <w:pPr>
              <w:ind w:firstLine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 - постановлением администрации Советского сельского поселения 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района от 24 марта 2022 г. № 27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8C8" w:rsidRPr="004D38C8" w:rsidTr="004D38C8"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4.Публичные слушания проведены:</w:t>
            </w:r>
          </w:p>
        </w:tc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 - 12 апреля 2022 года в 16-00 часов в актовом зале администрации Советского сельского поселения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8C8" w:rsidRPr="004D38C8" w:rsidTr="004D38C8"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5.Опубликование (обнародование)</w:t>
            </w:r>
            <w:r w:rsidRPr="004D38C8">
              <w:rPr>
                <w:rFonts w:ascii="Arial" w:hAnsi="Arial" w:cs="Arial"/>
                <w:sz w:val="16"/>
                <w:szCs w:val="16"/>
              </w:rPr>
              <w:tab/>
              <w:t xml:space="preserve"> информации о публичных слушаниях</w:t>
            </w:r>
          </w:p>
        </w:tc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 - информация о публичных слушаниях опубликована в районной газете «Свет маяков» от 31 марта 2022 года № 13 (11255).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8C8" w:rsidRPr="004D38C8" w:rsidTr="004D38C8"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6. Уполномоченный орган по проведению публичных слушаний:</w:t>
            </w:r>
            <w:r w:rsidRPr="004D38C8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 - организационный комитет по проведению публичных слушаний по проекту отчета об исполнении бюджета Советского сельского поселения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района за 2021 год.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8C8" w:rsidRPr="004D38C8" w:rsidTr="004D38C8"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7. Количество участников публичных слушаний:</w:t>
            </w:r>
          </w:p>
        </w:tc>
        <w:tc>
          <w:tcPr>
            <w:tcW w:w="0" w:type="auto"/>
          </w:tcPr>
          <w:p w:rsid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в публичных слушаниях принимают участие   11  граждан, из них, получивших право на выступление 1.</w:t>
            </w:r>
          </w:p>
          <w:p w:rsidR="006666B3" w:rsidRPr="004D38C8" w:rsidRDefault="006666B3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8C8" w:rsidRPr="004D38C8" w:rsidTr="004D38C8"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8. Информация об экспертах публичных слушаний</w:t>
            </w:r>
          </w:p>
        </w:tc>
        <w:tc>
          <w:tcPr>
            <w:tcW w:w="0" w:type="auto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В публичных слушаниях принимает участие 1 эксперт:</w:t>
            </w:r>
          </w:p>
        </w:tc>
      </w:tr>
    </w:tbl>
    <w:p w:rsidR="004D38C8" w:rsidRPr="004D38C8" w:rsidRDefault="004D38C8" w:rsidP="004D38C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2520"/>
        <w:gridCol w:w="2536"/>
        <w:gridCol w:w="2429"/>
      </w:tblGrid>
      <w:tr w:rsidR="004D38C8" w:rsidRPr="004D38C8" w:rsidTr="004D38C8">
        <w:tc>
          <w:tcPr>
            <w:tcW w:w="3838" w:type="dxa"/>
          </w:tcPr>
          <w:p w:rsidR="004D38C8" w:rsidRPr="004D38C8" w:rsidRDefault="004D38C8" w:rsidP="004D3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ФИО эксперта</w:t>
            </w:r>
          </w:p>
        </w:tc>
        <w:tc>
          <w:tcPr>
            <w:tcW w:w="3838" w:type="dxa"/>
          </w:tcPr>
          <w:p w:rsidR="004D38C8" w:rsidRPr="004D38C8" w:rsidRDefault="004D38C8" w:rsidP="004D3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3838" w:type="dxa"/>
          </w:tcPr>
          <w:p w:rsidR="004D38C8" w:rsidRPr="004D38C8" w:rsidRDefault="004D38C8" w:rsidP="004D3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3839" w:type="dxa"/>
          </w:tcPr>
          <w:p w:rsidR="004D38C8" w:rsidRPr="004D38C8" w:rsidRDefault="004D38C8" w:rsidP="004D3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4D38C8" w:rsidRPr="004D38C8" w:rsidTr="004D38C8">
        <w:tc>
          <w:tcPr>
            <w:tcW w:w="3838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Меснянкин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3838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Начальник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отдела</w:t>
            </w:r>
          </w:p>
        </w:tc>
        <w:tc>
          <w:tcPr>
            <w:tcW w:w="3838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Администрация Советского сельского поселения</w:t>
            </w:r>
          </w:p>
        </w:tc>
        <w:tc>
          <w:tcPr>
            <w:tcW w:w="3839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4D38C8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4D38C8">
              <w:rPr>
                <w:rFonts w:ascii="Arial" w:hAnsi="Arial" w:cs="Arial"/>
                <w:sz w:val="16"/>
                <w:szCs w:val="16"/>
              </w:rPr>
              <w:t>оветская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ул. Энгельса, 95</w:t>
            </w:r>
          </w:p>
        </w:tc>
      </w:tr>
    </w:tbl>
    <w:p w:rsidR="004D38C8" w:rsidRPr="004D38C8" w:rsidRDefault="004D38C8" w:rsidP="004D38C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1801"/>
        <w:gridCol w:w="439"/>
        <w:gridCol w:w="5231"/>
        <w:gridCol w:w="1984"/>
      </w:tblGrid>
      <w:tr w:rsidR="004D38C8" w:rsidRPr="004D38C8" w:rsidTr="006666B3">
        <w:tc>
          <w:tcPr>
            <w:tcW w:w="434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D38C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D38C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01" w:type="dxa"/>
          </w:tcPr>
          <w:p w:rsidR="004D38C8" w:rsidRPr="004D38C8" w:rsidRDefault="004D38C8" w:rsidP="004D3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439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D38C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4D38C8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31" w:type="dxa"/>
          </w:tcPr>
          <w:p w:rsidR="004D38C8" w:rsidRPr="004D38C8" w:rsidRDefault="004D38C8" w:rsidP="004D3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4D38C8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4D38C8">
              <w:rPr>
                <w:rFonts w:ascii="Arial" w:hAnsi="Arial" w:cs="Arial"/>
                <w:sz w:val="16"/>
                <w:szCs w:val="16"/>
              </w:rPr>
              <w:t>едложения, рекомендации экспертов и участников</w:t>
            </w:r>
          </w:p>
        </w:tc>
        <w:tc>
          <w:tcPr>
            <w:tcW w:w="1984" w:type="dxa"/>
          </w:tcPr>
          <w:p w:rsidR="004D38C8" w:rsidRPr="004D38C8" w:rsidRDefault="004D38C8" w:rsidP="004D3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 (Ф.И.О. эксперта, участника, название организации)</w:t>
            </w:r>
          </w:p>
        </w:tc>
      </w:tr>
      <w:tr w:rsidR="004D38C8" w:rsidRPr="004D38C8" w:rsidTr="006666B3">
        <w:tc>
          <w:tcPr>
            <w:tcW w:w="434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01" w:type="dxa"/>
            <w:vMerge w:val="restart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Проект отчета об исполнении бюджета Советского сельского поселения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района за 2021 год</w:t>
            </w:r>
          </w:p>
        </w:tc>
        <w:tc>
          <w:tcPr>
            <w:tcW w:w="439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1. На что были израсходованы денежные средства в области водоснабжения в 2021 году, и в каком размере. Какие объекты были отремонтированы?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2. Рекомендовать Совету Советского сельского поселения утвердить отчет об исполнении бюджета Советского сельского поселения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района за 2021 год.</w:t>
            </w:r>
          </w:p>
        </w:tc>
        <w:tc>
          <w:tcPr>
            <w:tcW w:w="1984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Резник Сергей Николаевич –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Новокубанская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стоматология.</w:t>
            </w:r>
          </w:p>
        </w:tc>
      </w:tr>
      <w:tr w:rsidR="004D38C8" w:rsidRPr="004D38C8" w:rsidTr="006666B3">
        <w:tc>
          <w:tcPr>
            <w:tcW w:w="434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01" w:type="dxa"/>
            <w:vMerge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2.1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>2.2</w:t>
            </w: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D38C8" w:rsidRPr="004D38C8" w:rsidRDefault="004D38C8" w:rsidP="004D38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1" w:type="dxa"/>
          </w:tcPr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Сумма выполненных работ в области  водоснабжения в 2021 году</w:t>
            </w:r>
            <w:r w:rsidRPr="004D38C8">
              <w:rPr>
                <w:rFonts w:ascii="Arial" w:hAnsi="Arial" w:cs="Arial"/>
                <w:color w:val="0D0D0D"/>
                <w:sz w:val="16"/>
                <w:szCs w:val="16"/>
                <w:u w:val="single"/>
              </w:rPr>
              <w:t xml:space="preserve"> </w:t>
            </w: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составила 14872,0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 в том числе: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 - перевозка башни 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Рожновского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– 47,5 тыс. руб.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- разработка проектной документации в области водоснабжения – 75,2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- приобретение насоса – 65,6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 - тех. обслуживание распределительного газопроводы в х. 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Стеблицком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– 42,2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- субсидия МУП «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Советскео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МКХ» - 3200,0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В рамках краевой подпрограммы "Развитие водопроводно-канализационного комплекса населенных пунктов Краснодарского края" на территории Советского сельского поселения выполнен капитальный ремонт четырех скважин: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- артезианская скважина №010, расположенная по адресу: Краснодарский край, 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Новокубанский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район, станица Советская, </w:t>
            </w: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lastRenderedPageBreak/>
              <w:t>окончание улицы Рабочих, 420 м северо-восточнее пересечения ул. Гагарина с автодорогой г. Армавир - ст. Отрадная – 2693,3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уб., в том числе за счет краевого бюджета 2343,2 тыс. руб.;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- артезианская скважина  №6, расположенная по адресу: Краснодарский край, 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Новокубанский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район, 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ст-ца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Советская, 1145 метров на юг от пересечения улицы Прониной и улицы Крупской – 3059,8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уб., в том числе за счет краевого бюджета 2662,0 тыс. руб.;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- артезианская скважина №1,  расположенная по адресу: Краснодарский край, 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Новокубанский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район, Советское сельское поселение, на расстоянии 750 метров юго-западнее станицы Советской, вдоль автодороги 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Армавир-Отрадная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– 1372,5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уб., в том числе за счет краевого бюджета 1194,0 тыс. руб.;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 w:line="240" w:lineRule="atLeast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- артезианская скважина №0215, расположенная по адресу: Краснодарский край, 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Новокубанский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район, </w:t>
            </w:r>
            <w:proofErr w:type="spell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ст-ца</w:t>
            </w:r>
            <w:proofErr w:type="spell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 xml:space="preserve"> Советская, ул. Школьная, дом №25 – 2296,8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уб., в том числе за счет краевого бюджета 1998,2 тыс. руб.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Администрацией Краснодарского края в 2021 году выделены иные межбюджетные трансферты  бюджету Советского сельского поселения на дополнительную помощь местным бюджетам для решения социально значимых вопросов местного значения в размере 2019,1 тыс. руб. За счет этих средств произведен ремонт участка водопровода по ул. Октябрьской  - 1375,7 тыс. руб., приобретена труба и фитинги для ремонта водопроводной сети  - 643,4 тыс</w:t>
            </w:r>
            <w:proofErr w:type="gramStart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.р</w:t>
            </w:r>
            <w:proofErr w:type="gramEnd"/>
            <w:r w:rsidRPr="004D38C8">
              <w:rPr>
                <w:rFonts w:ascii="Arial" w:hAnsi="Arial" w:cs="Arial"/>
                <w:color w:val="0D0D0D"/>
                <w:sz w:val="16"/>
                <w:szCs w:val="16"/>
              </w:rPr>
              <w:t>уб.</w:t>
            </w:r>
          </w:p>
          <w:p w:rsidR="004D38C8" w:rsidRPr="004D38C8" w:rsidRDefault="004D38C8" w:rsidP="004D38C8">
            <w:pPr>
              <w:pStyle w:val="aa"/>
              <w:spacing w:before="0" w:beforeAutospacing="0" w:after="0" w:afterAutospacing="0"/>
              <w:ind w:firstLine="356"/>
              <w:jc w:val="both"/>
              <w:rPr>
                <w:rFonts w:ascii="Arial" w:hAnsi="Arial" w:cs="Arial"/>
                <w:color w:val="0D0D0D"/>
                <w:sz w:val="16"/>
                <w:szCs w:val="16"/>
              </w:rPr>
            </w:pPr>
          </w:p>
          <w:p w:rsidR="004D38C8" w:rsidRPr="004D38C8" w:rsidRDefault="004D38C8" w:rsidP="004D38C8">
            <w:pPr>
              <w:ind w:firstLine="3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D38C8">
              <w:rPr>
                <w:rFonts w:ascii="Arial" w:hAnsi="Arial" w:cs="Arial"/>
                <w:sz w:val="16"/>
                <w:szCs w:val="16"/>
              </w:rPr>
              <w:t xml:space="preserve">Рекомендую Совету Советского сельского поселения утвердить проект отчета об исполнении бюджета Советского сельского поселения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района за 2021 год.</w:t>
            </w:r>
          </w:p>
        </w:tc>
        <w:tc>
          <w:tcPr>
            <w:tcW w:w="1984" w:type="dxa"/>
          </w:tcPr>
          <w:p w:rsidR="004D38C8" w:rsidRPr="004D38C8" w:rsidRDefault="004D38C8" w:rsidP="004D38C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lastRenderedPageBreak/>
              <w:t>Меснянкин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Юрий Викторович – начальник </w:t>
            </w:r>
            <w:proofErr w:type="spellStart"/>
            <w:r w:rsidRPr="004D38C8">
              <w:rPr>
                <w:rFonts w:ascii="Arial" w:hAnsi="Arial" w:cs="Arial"/>
                <w:sz w:val="16"/>
                <w:szCs w:val="16"/>
              </w:rPr>
              <w:t>имущественно-правового</w:t>
            </w:r>
            <w:proofErr w:type="spellEnd"/>
            <w:r w:rsidRPr="004D38C8">
              <w:rPr>
                <w:rFonts w:ascii="Arial" w:hAnsi="Arial" w:cs="Arial"/>
                <w:sz w:val="16"/>
                <w:szCs w:val="16"/>
              </w:rPr>
              <w:t xml:space="preserve"> отдела администрации Советского сельского поселения</w:t>
            </w:r>
          </w:p>
        </w:tc>
      </w:tr>
    </w:tbl>
    <w:p w:rsidR="004D38C8" w:rsidRPr="004D38C8" w:rsidRDefault="004D38C8" w:rsidP="004D38C8">
      <w:pPr>
        <w:ind w:firstLine="748"/>
        <w:jc w:val="both"/>
        <w:rPr>
          <w:rFonts w:ascii="Arial" w:hAnsi="Arial" w:cs="Arial"/>
          <w:sz w:val="16"/>
          <w:szCs w:val="16"/>
        </w:rPr>
      </w:pPr>
    </w:p>
    <w:p w:rsidR="004D38C8" w:rsidRPr="004D38C8" w:rsidRDefault="004D38C8" w:rsidP="006666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D38C8">
        <w:rPr>
          <w:rFonts w:ascii="Arial" w:hAnsi="Arial" w:cs="Arial"/>
          <w:sz w:val="16"/>
          <w:szCs w:val="16"/>
        </w:rPr>
        <w:t xml:space="preserve">По итогам проведенных публичных слушаний по проекту отчета об исполнении бюджета Советского сельского поселения </w:t>
      </w:r>
      <w:proofErr w:type="spellStart"/>
      <w:r w:rsidRPr="004D38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38C8">
        <w:rPr>
          <w:rFonts w:ascii="Arial" w:hAnsi="Arial" w:cs="Arial"/>
          <w:sz w:val="16"/>
          <w:szCs w:val="16"/>
        </w:rPr>
        <w:t xml:space="preserve"> района за 2021 год организационный комитет </w:t>
      </w:r>
      <w:proofErr w:type="spellStart"/>
      <w:proofErr w:type="gramStart"/>
      <w:r w:rsidRPr="004D38C8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4D38C8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4D38C8">
        <w:rPr>
          <w:rFonts w:ascii="Arial" w:hAnsi="Arial" w:cs="Arial"/>
          <w:sz w:val="16"/>
          <w:szCs w:val="16"/>
        </w:rPr>
        <w:t>ш</w:t>
      </w:r>
      <w:proofErr w:type="spellEnd"/>
      <w:r w:rsidRPr="004D38C8">
        <w:rPr>
          <w:rFonts w:ascii="Arial" w:hAnsi="Arial" w:cs="Arial"/>
          <w:sz w:val="16"/>
          <w:szCs w:val="16"/>
        </w:rPr>
        <w:t xml:space="preserve"> и л: </w:t>
      </w:r>
    </w:p>
    <w:p w:rsidR="004D38C8" w:rsidRPr="004D38C8" w:rsidRDefault="004D38C8" w:rsidP="006666B3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4D38C8">
        <w:rPr>
          <w:rFonts w:ascii="Arial" w:hAnsi="Arial" w:cs="Arial"/>
          <w:sz w:val="16"/>
          <w:szCs w:val="16"/>
        </w:rPr>
        <w:t xml:space="preserve">рекомендовать Совету Советского сельского  поселения  утвердить отчет об исполнении бюджета Советского сельского поселения </w:t>
      </w:r>
      <w:proofErr w:type="spellStart"/>
      <w:r w:rsidRPr="004D38C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4D38C8">
        <w:rPr>
          <w:rFonts w:ascii="Arial" w:hAnsi="Arial" w:cs="Arial"/>
          <w:sz w:val="16"/>
          <w:szCs w:val="16"/>
        </w:rPr>
        <w:t xml:space="preserve"> района за 2021 год</w:t>
      </w:r>
    </w:p>
    <w:p w:rsidR="004D38C8" w:rsidRPr="004D38C8" w:rsidRDefault="004D38C8" w:rsidP="004D38C8">
      <w:pPr>
        <w:jc w:val="both"/>
        <w:rPr>
          <w:rFonts w:ascii="Arial" w:hAnsi="Arial" w:cs="Arial"/>
          <w:sz w:val="16"/>
          <w:szCs w:val="16"/>
        </w:rPr>
      </w:pPr>
    </w:p>
    <w:p w:rsidR="004D38C8" w:rsidRPr="004D38C8" w:rsidRDefault="004D38C8" w:rsidP="004D38C8">
      <w:pPr>
        <w:jc w:val="both"/>
        <w:rPr>
          <w:rFonts w:ascii="Arial" w:hAnsi="Arial" w:cs="Arial"/>
          <w:sz w:val="16"/>
          <w:szCs w:val="16"/>
        </w:rPr>
      </w:pPr>
      <w:r w:rsidRPr="004D38C8">
        <w:rPr>
          <w:rFonts w:ascii="Arial" w:hAnsi="Arial" w:cs="Arial"/>
          <w:sz w:val="16"/>
          <w:szCs w:val="16"/>
        </w:rPr>
        <w:t>Председатель организационного комитета</w:t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</w:r>
      <w:r w:rsidRPr="004D38C8">
        <w:rPr>
          <w:rFonts w:ascii="Arial" w:hAnsi="Arial" w:cs="Arial"/>
          <w:sz w:val="16"/>
          <w:szCs w:val="16"/>
        </w:rPr>
        <w:tab/>
        <w:t xml:space="preserve">    И.И. </w:t>
      </w:r>
      <w:proofErr w:type="spellStart"/>
      <w:r w:rsidRPr="004D38C8">
        <w:rPr>
          <w:rFonts w:ascii="Arial" w:hAnsi="Arial" w:cs="Arial"/>
          <w:sz w:val="16"/>
          <w:szCs w:val="16"/>
        </w:rPr>
        <w:t>Шкардюк</w:t>
      </w:r>
      <w:proofErr w:type="spellEnd"/>
      <w:r w:rsidRPr="004D38C8">
        <w:rPr>
          <w:rFonts w:ascii="Arial" w:hAnsi="Arial" w:cs="Arial"/>
          <w:sz w:val="16"/>
          <w:szCs w:val="16"/>
        </w:rPr>
        <w:t xml:space="preserve"> </w:t>
      </w:r>
    </w:p>
    <w:p w:rsidR="00056204" w:rsidRPr="004D38C8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Pr="004D38C8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Pr="004D38C8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Pr="004D38C8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6666B3">
              <w:rPr>
                <w:rFonts w:ascii="Arial" w:hAnsi="Arial" w:cs="Arial"/>
                <w:sz w:val="16"/>
                <w:szCs w:val="16"/>
              </w:rPr>
              <w:t>12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66B3">
              <w:rPr>
                <w:rFonts w:ascii="Arial" w:hAnsi="Arial" w:cs="Arial"/>
                <w:sz w:val="16"/>
                <w:szCs w:val="16"/>
              </w:rPr>
              <w:t>апреля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056204">
              <w:rPr>
                <w:rFonts w:ascii="Arial" w:hAnsi="Arial" w:cs="Arial"/>
                <w:sz w:val="16"/>
                <w:szCs w:val="16"/>
              </w:rPr>
              <w:t>1</w:t>
            </w:r>
            <w:r w:rsidR="006666B3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666B3">
              <w:rPr>
                <w:rFonts w:ascii="Arial" w:hAnsi="Arial" w:cs="Arial"/>
                <w:sz w:val="16"/>
                <w:szCs w:val="16"/>
              </w:rPr>
              <w:t>13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6666B3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78" w:rsidRDefault="00666E78">
      <w:r>
        <w:separator/>
      </w:r>
    </w:p>
  </w:endnote>
  <w:endnote w:type="continuationSeparator" w:id="0">
    <w:p w:rsidR="00666E78" w:rsidRDefault="0066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4D38C8" w:rsidRDefault="004D38C8">
        <w:pPr>
          <w:pStyle w:val="af5"/>
          <w:jc w:val="right"/>
        </w:pPr>
        <w:fldSimple w:instr=" PAGE   \* MERGEFORMAT ">
          <w:r w:rsidR="006666B3">
            <w:rPr>
              <w:noProof/>
            </w:rPr>
            <w:t>1</w:t>
          </w:r>
        </w:fldSimple>
      </w:p>
    </w:sdtContent>
  </w:sdt>
  <w:p w:rsidR="004D38C8" w:rsidRDefault="004D38C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78" w:rsidRDefault="00666E78">
      <w:r>
        <w:separator/>
      </w:r>
    </w:p>
  </w:footnote>
  <w:footnote w:type="continuationSeparator" w:id="0">
    <w:p w:rsidR="00666E78" w:rsidRDefault="0066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C8" w:rsidRDefault="004D38C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D38C8" w:rsidRDefault="004D38C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5395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8C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512CC"/>
    <w:rsid w:val="00652526"/>
    <w:rsid w:val="006614A2"/>
    <w:rsid w:val="006666B3"/>
    <w:rsid w:val="00666E78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3A57"/>
    <w:rsid w:val="009350A8"/>
    <w:rsid w:val="0094110D"/>
    <w:rsid w:val="00946757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C005D-3ED9-49CB-9D11-4F23DAC0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18392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55</cp:revision>
  <cp:lastPrinted>2022-04-13T12:07:00Z</cp:lastPrinted>
  <dcterms:created xsi:type="dcterms:W3CDTF">2020-08-20T12:44:00Z</dcterms:created>
  <dcterms:modified xsi:type="dcterms:W3CDTF">2022-04-13T12:10:00Z</dcterms:modified>
</cp:coreProperties>
</file>