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B71B72" w:rsidP="003352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2A02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2A021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2A021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2A021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2A02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2E7">
              <w:rPr>
                <w:rFonts w:ascii="Times New Roman" w:hAnsi="Times New Roman"/>
                <w:sz w:val="24"/>
                <w:szCs w:val="24"/>
              </w:rPr>
              <w:t>«</w:t>
            </w:r>
            <w:r w:rsidR="003352E7" w:rsidRPr="003352E7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постановления администрации Советского сельского поселения </w:t>
            </w:r>
            <w:proofErr w:type="spellStart"/>
            <w:r w:rsidR="003352E7" w:rsidRPr="003352E7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3352E7" w:rsidRPr="003352E7">
              <w:rPr>
                <w:rFonts w:ascii="Times New Roman" w:hAnsi="Times New Roman"/>
                <w:sz w:val="24"/>
                <w:szCs w:val="24"/>
              </w:rPr>
              <w:t xml:space="preserve"> района от 11 сентября 2019 года № 120 «Об утверждении порядка осуществления главными</w:t>
            </w:r>
            <w:proofErr w:type="gramEnd"/>
            <w:r w:rsidR="003352E7" w:rsidRPr="003352E7">
              <w:rPr>
                <w:rFonts w:ascii="Times New Roman" w:hAnsi="Times New Roman"/>
                <w:sz w:val="24"/>
                <w:szCs w:val="24"/>
              </w:rPr>
              <w:t xml:space="preserve">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аудита»</w:t>
            </w:r>
            <w:r w:rsidR="003352E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2A021B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2F4C91" w:rsidRPr="002A021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352E7">
              <w:rPr>
                <w:rFonts w:ascii="Times New Roman" w:hAnsi="Times New Roman"/>
                <w:sz w:val="24"/>
                <w:szCs w:val="24"/>
              </w:rPr>
              <w:t xml:space="preserve">начальника финансово-экономического </w:t>
            </w:r>
            <w:r w:rsidR="002A021B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2A021B">
              <w:rPr>
                <w:rFonts w:ascii="Times New Roman" w:hAnsi="Times New Roman"/>
                <w:sz w:val="24"/>
                <w:szCs w:val="24"/>
              </w:rPr>
              <w:t>у</w:t>
            </w:r>
            <w:r w:rsidR="003352E7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3352E7">
              <w:rPr>
                <w:rFonts w:ascii="Times New Roman" w:hAnsi="Times New Roman"/>
                <w:sz w:val="24"/>
                <w:szCs w:val="24"/>
              </w:rPr>
              <w:t xml:space="preserve"> района    </w:t>
            </w:r>
            <w:proofErr w:type="spellStart"/>
            <w:r w:rsidR="003352E7">
              <w:rPr>
                <w:rFonts w:ascii="Times New Roman" w:hAnsi="Times New Roman"/>
                <w:sz w:val="24"/>
                <w:szCs w:val="24"/>
              </w:rPr>
              <w:t>Щевцовой</w:t>
            </w:r>
            <w:proofErr w:type="spellEnd"/>
            <w:r w:rsidR="003352E7"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A021B" w:rsidRDefault="002A021B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210A0"/>
    <w:rsid w:val="003352E7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82F84"/>
    <w:rsid w:val="005B1EC2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35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2019-10-29T13:29:00Z</cp:lastPrinted>
  <dcterms:created xsi:type="dcterms:W3CDTF">2019-10-29T13:31:00Z</dcterms:created>
  <dcterms:modified xsi:type="dcterms:W3CDTF">2019-10-29T13:31:00Z</dcterms:modified>
</cp:coreProperties>
</file>